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2523"/>
        <w:gridCol w:w="2523"/>
        <w:gridCol w:w="2523"/>
        <w:gridCol w:w="2241"/>
        <w:gridCol w:w="2805"/>
      </w:tblGrid>
      <w:tr w:rsidR="00486F8E" w:rsidRPr="00F14B4A" w14:paraId="2177DE25" w14:textId="77777777" w:rsidTr="00767341">
        <w:trPr>
          <w:trHeight w:val="557"/>
        </w:trPr>
        <w:tc>
          <w:tcPr>
            <w:tcW w:w="15138" w:type="dxa"/>
            <w:gridSpan w:val="6"/>
          </w:tcPr>
          <w:p w14:paraId="2D93FDAF" w14:textId="77777777" w:rsidR="00486F8E" w:rsidRPr="00767341" w:rsidRDefault="00486F8E" w:rsidP="00767341">
            <w:pPr>
              <w:ind w:left="360"/>
              <w:outlineLvl w:val="0"/>
              <w:rPr>
                <w:rFonts w:asciiTheme="minorHAnsi" w:hAnsiTheme="minorHAnsi"/>
                <w:b/>
                <w:sz w:val="32"/>
                <w:szCs w:val="32"/>
                <w:u w:val="single"/>
              </w:rPr>
            </w:pPr>
            <w:proofErr w:type="gramStart"/>
            <w:r w:rsidRPr="00006C42">
              <w:rPr>
                <w:rFonts w:asciiTheme="minorHAnsi" w:hAnsiTheme="minorHAnsi"/>
                <w:b/>
                <w:sz w:val="32"/>
                <w:szCs w:val="32"/>
                <w:u w:val="single"/>
              </w:rPr>
              <w:t xml:space="preserve">KAVANAGH </w:t>
            </w:r>
            <w:r w:rsidR="00F57D61">
              <w:rPr>
                <w:rFonts w:asciiTheme="minorHAnsi" w:hAnsiTheme="minorHAnsi"/>
                <w:b/>
                <w:sz w:val="32"/>
                <w:szCs w:val="32"/>
                <w:u w:val="single"/>
              </w:rPr>
              <w:t xml:space="preserve"> </w:t>
            </w:r>
            <w:r w:rsidRPr="00006C42">
              <w:rPr>
                <w:rFonts w:asciiTheme="minorHAnsi" w:hAnsiTheme="minorHAnsi"/>
                <w:b/>
                <w:sz w:val="32"/>
                <w:szCs w:val="32"/>
                <w:u w:val="single"/>
              </w:rPr>
              <w:t>COLLEGE</w:t>
            </w:r>
            <w:proofErr w:type="gramEnd"/>
            <w:r w:rsidRPr="00006C42">
              <w:rPr>
                <w:rFonts w:asciiTheme="minorHAnsi" w:hAnsiTheme="minorHAnsi"/>
                <w:b/>
                <w:sz w:val="32"/>
                <w:szCs w:val="32"/>
                <w:u w:val="single"/>
              </w:rPr>
              <w:t xml:space="preserve"> </w:t>
            </w:r>
            <w:r w:rsidR="00F57D61">
              <w:rPr>
                <w:rFonts w:asciiTheme="minorHAnsi" w:hAnsiTheme="minorHAnsi"/>
                <w:b/>
                <w:sz w:val="32"/>
                <w:szCs w:val="32"/>
                <w:u w:val="single"/>
              </w:rPr>
              <w:t xml:space="preserve"> SENIOR  </w:t>
            </w:r>
            <w:r w:rsidRPr="00006C42">
              <w:rPr>
                <w:rFonts w:asciiTheme="minorHAnsi" w:hAnsiTheme="minorHAnsi"/>
                <w:b/>
                <w:sz w:val="32"/>
                <w:szCs w:val="32"/>
                <w:u w:val="single"/>
              </w:rPr>
              <w:t xml:space="preserve">OPTION </w:t>
            </w:r>
            <w:r w:rsidR="00F57D61">
              <w:rPr>
                <w:rFonts w:asciiTheme="minorHAnsi" w:hAnsiTheme="minorHAnsi"/>
                <w:b/>
                <w:sz w:val="32"/>
                <w:szCs w:val="32"/>
                <w:u w:val="single"/>
              </w:rPr>
              <w:t xml:space="preserve"> </w:t>
            </w:r>
            <w:r w:rsidRPr="00006C42">
              <w:rPr>
                <w:rFonts w:asciiTheme="minorHAnsi" w:hAnsiTheme="minorHAnsi"/>
                <w:b/>
                <w:sz w:val="32"/>
                <w:szCs w:val="32"/>
                <w:u w:val="single"/>
              </w:rPr>
              <w:t xml:space="preserve">CHOICES </w:t>
            </w:r>
            <w:r w:rsidR="00F57D61">
              <w:rPr>
                <w:rFonts w:asciiTheme="minorHAnsi" w:hAnsiTheme="minorHAnsi"/>
                <w:b/>
                <w:sz w:val="32"/>
                <w:szCs w:val="32"/>
                <w:u w:val="single"/>
              </w:rPr>
              <w:t xml:space="preserve"> </w:t>
            </w:r>
            <w:r>
              <w:rPr>
                <w:rFonts w:asciiTheme="minorHAnsi" w:hAnsiTheme="minorHAnsi"/>
                <w:b/>
                <w:sz w:val="32"/>
                <w:szCs w:val="32"/>
                <w:u w:val="single"/>
              </w:rPr>
              <w:t>for</w:t>
            </w:r>
            <w:r w:rsidRPr="00006C42">
              <w:rPr>
                <w:rFonts w:asciiTheme="minorHAnsi" w:hAnsiTheme="minorHAnsi"/>
                <w:b/>
                <w:sz w:val="32"/>
                <w:szCs w:val="32"/>
                <w:u w:val="single"/>
              </w:rPr>
              <w:t xml:space="preserve"> </w:t>
            </w:r>
            <w:r w:rsidR="00F57D61">
              <w:rPr>
                <w:rFonts w:asciiTheme="minorHAnsi" w:hAnsiTheme="minorHAnsi"/>
                <w:b/>
                <w:sz w:val="32"/>
                <w:szCs w:val="32"/>
                <w:u w:val="single"/>
              </w:rPr>
              <w:t xml:space="preserve"> </w:t>
            </w:r>
            <w:r w:rsidR="00FE46BE">
              <w:rPr>
                <w:rFonts w:asciiTheme="minorHAnsi" w:hAnsiTheme="minorHAnsi"/>
                <w:b/>
                <w:sz w:val="32"/>
                <w:szCs w:val="32"/>
                <w:u w:val="single"/>
              </w:rPr>
              <w:t>20</w:t>
            </w:r>
            <w:r w:rsidR="00376986">
              <w:rPr>
                <w:rFonts w:asciiTheme="minorHAnsi" w:hAnsiTheme="minorHAnsi"/>
                <w:b/>
                <w:sz w:val="32"/>
                <w:szCs w:val="32"/>
                <w:u w:val="single"/>
              </w:rPr>
              <w:t>20</w:t>
            </w:r>
            <w:r w:rsidRPr="00767341">
              <w:rPr>
                <w:rFonts w:asciiTheme="minorHAnsi" w:hAnsiTheme="minorHAnsi"/>
                <w:sz w:val="8"/>
                <w:szCs w:val="8"/>
              </w:rPr>
              <w:tab/>
            </w:r>
            <w:r w:rsidRPr="00767341">
              <w:rPr>
                <w:rFonts w:asciiTheme="minorHAnsi" w:hAnsiTheme="minorHAnsi"/>
                <w:sz w:val="8"/>
                <w:szCs w:val="8"/>
              </w:rPr>
              <w:tab/>
            </w:r>
            <w:r w:rsidRPr="00767341">
              <w:rPr>
                <w:rFonts w:asciiTheme="minorHAnsi" w:hAnsiTheme="minorHAnsi"/>
                <w:sz w:val="8"/>
                <w:szCs w:val="8"/>
              </w:rPr>
              <w:tab/>
            </w:r>
            <w:r w:rsidRPr="00767341">
              <w:rPr>
                <w:rFonts w:asciiTheme="minorHAnsi" w:hAnsiTheme="minorHAnsi"/>
                <w:sz w:val="8"/>
                <w:szCs w:val="8"/>
              </w:rPr>
              <w:tab/>
            </w:r>
          </w:p>
        </w:tc>
      </w:tr>
      <w:tr w:rsidR="00296E72" w:rsidRPr="00F14B4A" w14:paraId="09A767C2" w14:textId="77777777" w:rsidTr="001B41F8">
        <w:trPr>
          <w:trHeight w:val="510"/>
        </w:trPr>
        <w:tc>
          <w:tcPr>
            <w:tcW w:w="15138" w:type="dxa"/>
            <w:gridSpan w:val="6"/>
          </w:tcPr>
          <w:p w14:paraId="0E91F46E" w14:textId="77777777" w:rsidR="00E04C3D" w:rsidRPr="00006C42" w:rsidRDefault="00E04C3D" w:rsidP="00006C42">
            <w:pPr>
              <w:ind w:right="378"/>
              <w:rPr>
                <w:rFonts w:asciiTheme="minorHAnsi" w:hAnsiTheme="minorHAnsi" w:cs="Tahoma"/>
                <w:sz w:val="8"/>
                <w:szCs w:val="8"/>
              </w:rPr>
            </w:pPr>
            <w:r w:rsidRPr="00006C42">
              <w:rPr>
                <w:rFonts w:asciiTheme="minorHAnsi" w:hAnsiTheme="minorHAnsi"/>
                <w:b/>
                <w:sz w:val="8"/>
                <w:szCs w:val="8"/>
              </w:rPr>
              <w:t xml:space="preserve">     </w:t>
            </w:r>
          </w:p>
          <w:p w14:paraId="105AE247" w14:textId="21279334" w:rsidR="00D57189" w:rsidRPr="001B41F8" w:rsidRDefault="00E552E3" w:rsidP="00B103FC">
            <w:pPr>
              <w:rPr>
                <w:rFonts w:ascii="Tahoma" w:hAnsi="Tahoma" w:cs="Tahoma"/>
                <w:sz w:val="24"/>
                <w:szCs w:val="24"/>
              </w:rPr>
            </w:pPr>
            <w:r w:rsidRPr="001B41F8">
              <w:rPr>
                <w:rFonts w:asciiTheme="minorHAnsi" w:hAnsiTheme="minorHAnsi" w:cs="Tahoma"/>
                <w:sz w:val="24"/>
                <w:szCs w:val="24"/>
              </w:rPr>
              <w:t xml:space="preserve">Please </w:t>
            </w:r>
            <w:r>
              <w:rPr>
                <w:rFonts w:asciiTheme="minorHAnsi" w:hAnsiTheme="minorHAnsi" w:cs="Tahoma"/>
                <w:sz w:val="24"/>
                <w:szCs w:val="24"/>
              </w:rPr>
              <w:t xml:space="preserve">enter your subject selections via the or </w:t>
            </w:r>
            <w:r w:rsidR="006D3A1F">
              <w:rPr>
                <w:rFonts w:asciiTheme="minorHAnsi" w:hAnsiTheme="minorHAnsi" w:cs="Tahoma"/>
                <w:sz w:val="24"/>
                <w:szCs w:val="24"/>
              </w:rPr>
              <w:t xml:space="preserve">Musac </w:t>
            </w:r>
            <w:r>
              <w:rPr>
                <w:rFonts w:asciiTheme="minorHAnsi" w:hAnsiTheme="minorHAnsi" w:cs="Tahoma"/>
                <w:sz w:val="24"/>
                <w:szCs w:val="24"/>
              </w:rPr>
              <w:t>website</w:t>
            </w:r>
            <w:r w:rsidRPr="001B41F8">
              <w:rPr>
                <w:rFonts w:asciiTheme="minorHAnsi" w:hAnsiTheme="minorHAnsi" w:cs="Tahoma"/>
                <w:sz w:val="24"/>
                <w:szCs w:val="24"/>
              </w:rPr>
              <w:t xml:space="preserve"> no later than</w:t>
            </w:r>
            <w:r w:rsidRPr="001B41F8">
              <w:rPr>
                <w:rFonts w:asciiTheme="minorHAnsi" w:hAnsiTheme="minorHAnsi" w:cs="Tahoma"/>
                <w:b/>
                <w:sz w:val="24"/>
                <w:szCs w:val="24"/>
              </w:rPr>
              <w:t xml:space="preserve"> Thursday</w:t>
            </w:r>
            <w:r>
              <w:rPr>
                <w:rFonts w:asciiTheme="minorHAnsi" w:hAnsiTheme="minorHAnsi" w:cs="Tahoma"/>
                <w:b/>
                <w:sz w:val="24"/>
                <w:szCs w:val="24"/>
              </w:rPr>
              <w:t xml:space="preserve"> 1</w:t>
            </w:r>
            <w:r w:rsidR="00C65FE5">
              <w:rPr>
                <w:rFonts w:asciiTheme="minorHAnsi" w:hAnsiTheme="minorHAnsi" w:cs="Tahoma"/>
                <w:b/>
                <w:sz w:val="24"/>
                <w:szCs w:val="24"/>
              </w:rPr>
              <w:t>0</w:t>
            </w:r>
            <w:r w:rsidRPr="001B41F8">
              <w:rPr>
                <w:rFonts w:asciiTheme="minorHAnsi" w:hAnsiTheme="minorHAnsi" w:cs="Tahoma"/>
                <w:b/>
                <w:sz w:val="24"/>
                <w:szCs w:val="24"/>
              </w:rPr>
              <w:t xml:space="preserve"> September </w:t>
            </w:r>
            <w:r w:rsidR="00897077">
              <w:rPr>
                <w:rFonts w:asciiTheme="minorHAnsi" w:hAnsiTheme="minorHAnsi" w:cs="Tahoma"/>
                <w:b/>
                <w:sz w:val="24"/>
                <w:szCs w:val="24"/>
              </w:rPr>
              <w:t>20</w:t>
            </w:r>
            <w:r w:rsidR="00C65FE5">
              <w:rPr>
                <w:rFonts w:asciiTheme="minorHAnsi" w:hAnsiTheme="minorHAnsi" w:cs="Tahoma"/>
                <w:b/>
                <w:sz w:val="24"/>
                <w:szCs w:val="24"/>
              </w:rPr>
              <w:t>20</w:t>
            </w:r>
            <w:r w:rsidRPr="001B41F8">
              <w:rPr>
                <w:rFonts w:asciiTheme="minorHAnsi" w:hAnsiTheme="minorHAnsi" w:cs="Tahoma"/>
                <w:b/>
                <w:sz w:val="24"/>
                <w:szCs w:val="24"/>
              </w:rPr>
              <w:t xml:space="preserve">                               </w:t>
            </w:r>
          </w:p>
        </w:tc>
      </w:tr>
      <w:tr w:rsidR="008C44F8" w:rsidRPr="00F14B4A" w14:paraId="59F572E8" w14:textId="77777777" w:rsidTr="0059274A">
        <w:trPr>
          <w:trHeight w:val="397"/>
        </w:trPr>
        <w:tc>
          <w:tcPr>
            <w:tcW w:w="5046" w:type="dxa"/>
            <w:gridSpan w:val="2"/>
          </w:tcPr>
          <w:p w14:paraId="76442629" w14:textId="77777777" w:rsidR="008C44F8" w:rsidRPr="00D01362" w:rsidRDefault="008C44F8" w:rsidP="00D01362">
            <w:pPr>
              <w:jc w:val="center"/>
              <w:rPr>
                <w:rFonts w:asciiTheme="minorHAnsi" w:hAnsiTheme="minorHAnsi"/>
                <w:b/>
                <w:sz w:val="32"/>
                <w:szCs w:val="32"/>
              </w:rPr>
            </w:pPr>
            <w:r w:rsidRPr="00D01362">
              <w:rPr>
                <w:rFonts w:asciiTheme="minorHAnsi" w:hAnsiTheme="minorHAnsi"/>
                <w:b/>
                <w:sz w:val="32"/>
                <w:szCs w:val="32"/>
              </w:rPr>
              <w:t>YEAR 11</w:t>
            </w:r>
            <w:r w:rsidR="00D01362" w:rsidRPr="00D01362">
              <w:rPr>
                <w:rFonts w:asciiTheme="minorHAnsi" w:hAnsiTheme="minorHAnsi"/>
                <w:b/>
                <w:sz w:val="32"/>
                <w:szCs w:val="32"/>
              </w:rPr>
              <w:tab/>
            </w:r>
            <w:r w:rsidRPr="00D01362">
              <w:rPr>
                <w:rFonts w:asciiTheme="minorHAnsi" w:hAnsiTheme="minorHAnsi"/>
                <w:b/>
                <w:sz w:val="32"/>
                <w:szCs w:val="32"/>
              </w:rPr>
              <w:t>NCEA Level 1</w:t>
            </w:r>
          </w:p>
        </w:tc>
        <w:tc>
          <w:tcPr>
            <w:tcW w:w="5046" w:type="dxa"/>
            <w:gridSpan w:val="2"/>
          </w:tcPr>
          <w:p w14:paraId="2F78E4F0" w14:textId="77777777" w:rsidR="008C44F8" w:rsidRPr="00D01362" w:rsidRDefault="008C44F8" w:rsidP="00D01362">
            <w:pPr>
              <w:ind w:left="-12"/>
              <w:jc w:val="center"/>
              <w:rPr>
                <w:rFonts w:asciiTheme="minorHAnsi" w:hAnsiTheme="minorHAnsi"/>
                <w:b/>
                <w:sz w:val="32"/>
                <w:szCs w:val="32"/>
              </w:rPr>
            </w:pPr>
            <w:r w:rsidRPr="00D01362">
              <w:rPr>
                <w:rFonts w:asciiTheme="minorHAnsi" w:hAnsiTheme="minorHAnsi"/>
                <w:b/>
                <w:sz w:val="32"/>
                <w:szCs w:val="32"/>
              </w:rPr>
              <w:t xml:space="preserve">YEAR 12 </w:t>
            </w:r>
            <w:r w:rsidR="00D01362" w:rsidRPr="00D01362">
              <w:rPr>
                <w:rFonts w:asciiTheme="minorHAnsi" w:hAnsiTheme="minorHAnsi"/>
                <w:b/>
                <w:sz w:val="32"/>
                <w:szCs w:val="32"/>
              </w:rPr>
              <w:tab/>
            </w:r>
            <w:r w:rsidR="00FC6DA4" w:rsidRPr="00D01362">
              <w:rPr>
                <w:rFonts w:asciiTheme="minorHAnsi" w:hAnsiTheme="minorHAnsi"/>
                <w:b/>
                <w:sz w:val="32"/>
                <w:szCs w:val="32"/>
              </w:rPr>
              <w:t>NCEA Level 2</w:t>
            </w:r>
          </w:p>
        </w:tc>
        <w:tc>
          <w:tcPr>
            <w:tcW w:w="5046" w:type="dxa"/>
            <w:gridSpan w:val="2"/>
          </w:tcPr>
          <w:p w14:paraId="4BF39059" w14:textId="77777777" w:rsidR="008C44F8" w:rsidRPr="00D01362" w:rsidRDefault="008C44F8" w:rsidP="00D01362">
            <w:pPr>
              <w:ind w:right="378"/>
              <w:jc w:val="center"/>
              <w:rPr>
                <w:rFonts w:asciiTheme="minorHAnsi" w:hAnsiTheme="minorHAnsi"/>
                <w:b/>
                <w:sz w:val="32"/>
                <w:szCs w:val="32"/>
              </w:rPr>
            </w:pPr>
            <w:r w:rsidRPr="00D01362">
              <w:rPr>
                <w:rFonts w:asciiTheme="minorHAnsi" w:hAnsiTheme="minorHAnsi"/>
                <w:b/>
                <w:sz w:val="32"/>
                <w:szCs w:val="32"/>
              </w:rPr>
              <w:t>YEAR 13</w:t>
            </w:r>
            <w:r w:rsidR="00D01362" w:rsidRPr="00D01362">
              <w:rPr>
                <w:rFonts w:asciiTheme="minorHAnsi" w:hAnsiTheme="minorHAnsi"/>
                <w:b/>
                <w:sz w:val="32"/>
                <w:szCs w:val="32"/>
              </w:rPr>
              <w:tab/>
            </w:r>
            <w:r w:rsidRPr="00D01362">
              <w:rPr>
                <w:rFonts w:asciiTheme="minorHAnsi" w:hAnsiTheme="minorHAnsi"/>
                <w:b/>
                <w:sz w:val="32"/>
                <w:szCs w:val="32"/>
              </w:rPr>
              <w:t>NCEA L</w:t>
            </w:r>
            <w:r w:rsidR="0086222D" w:rsidRPr="00D01362">
              <w:rPr>
                <w:rFonts w:asciiTheme="minorHAnsi" w:hAnsiTheme="minorHAnsi"/>
                <w:b/>
                <w:sz w:val="32"/>
                <w:szCs w:val="32"/>
              </w:rPr>
              <w:t xml:space="preserve">evel </w:t>
            </w:r>
            <w:r w:rsidR="004A0DBD" w:rsidRPr="00D01362">
              <w:rPr>
                <w:rFonts w:asciiTheme="minorHAnsi" w:hAnsiTheme="minorHAnsi"/>
                <w:b/>
                <w:sz w:val="32"/>
                <w:szCs w:val="32"/>
              </w:rPr>
              <w:t>3</w:t>
            </w:r>
          </w:p>
        </w:tc>
      </w:tr>
      <w:tr w:rsidR="00D03388" w:rsidRPr="00F14B4A" w14:paraId="4F5DDFF5" w14:textId="77777777" w:rsidTr="0059274A">
        <w:trPr>
          <w:trHeight w:val="1644"/>
        </w:trPr>
        <w:tc>
          <w:tcPr>
            <w:tcW w:w="5046" w:type="dxa"/>
            <w:gridSpan w:val="2"/>
          </w:tcPr>
          <w:p w14:paraId="3846208C" w14:textId="77777777" w:rsidR="00D03388" w:rsidRPr="0086222D" w:rsidRDefault="00D03388" w:rsidP="00A973C1">
            <w:pPr>
              <w:tabs>
                <w:tab w:val="left" w:pos="2700"/>
              </w:tabs>
              <w:jc w:val="both"/>
              <w:rPr>
                <w:rFonts w:ascii="Arial" w:hAnsi="Arial"/>
                <w:b/>
                <w:sz w:val="8"/>
                <w:szCs w:val="8"/>
                <w:u w:val="single"/>
              </w:rPr>
            </w:pPr>
          </w:p>
          <w:p w14:paraId="755B74C5" w14:textId="77777777" w:rsidR="00D03388" w:rsidRDefault="00D03388" w:rsidP="00A973C1">
            <w:pPr>
              <w:tabs>
                <w:tab w:val="left" w:pos="2700"/>
              </w:tabs>
              <w:jc w:val="both"/>
              <w:rPr>
                <w:rFonts w:asciiTheme="minorHAnsi" w:hAnsiTheme="minorHAnsi"/>
                <w:b/>
                <w:u w:val="single"/>
              </w:rPr>
            </w:pPr>
            <w:r w:rsidRPr="00006C42">
              <w:rPr>
                <w:rFonts w:asciiTheme="minorHAnsi" w:hAnsiTheme="minorHAnsi"/>
                <w:b/>
                <w:u w:val="single"/>
              </w:rPr>
              <w:t>Compulsory Subjects</w:t>
            </w:r>
          </w:p>
          <w:p w14:paraId="509BA892" w14:textId="77777777" w:rsidR="00D03388" w:rsidRPr="00D01362" w:rsidRDefault="00D03388" w:rsidP="00A973C1">
            <w:pPr>
              <w:tabs>
                <w:tab w:val="left" w:pos="2700"/>
              </w:tabs>
              <w:jc w:val="both"/>
              <w:rPr>
                <w:rFonts w:asciiTheme="minorHAnsi" w:hAnsiTheme="minorHAnsi"/>
                <w:b/>
                <w:sz w:val="8"/>
                <w:szCs w:val="8"/>
                <w:u w:val="single"/>
              </w:rPr>
            </w:pPr>
          </w:p>
          <w:p w14:paraId="7E9EBE61" w14:textId="77777777" w:rsidR="00960EF9" w:rsidRDefault="00D03388" w:rsidP="00A973C1">
            <w:pPr>
              <w:numPr>
                <w:ilvl w:val="0"/>
                <w:numId w:val="5"/>
              </w:numPr>
              <w:tabs>
                <w:tab w:val="clear" w:pos="720"/>
                <w:tab w:val="num" w:pos="252"/>
                <w:tab w:val="left" w:pos="2700"/>
              </w:tabs>
              <w:ind w:hanging="720"/>
              <w:jc w:val="both"/>
              <w:rPr>
                <w:rFonts w:asciiTheme="minorHAnsi" w:hAnsiTheme="minorHAnsi"/>
                <w:b/>
                <w:sz w:val="18"/>
                <w:szCs w:val="18"/>
              </w:rPr>
            </w:pPr>
            <w:r w:rsidRPr="00D01362">
              <w:rPr>
                <w:rFonts w:asciiTheme="minorHAnsi" w:hAnsiTheme="minorHAnsi"/>
                <w:b/>
                <w:sz w:val="18"/>
                <w:szCs w:val="18"/>
              </w:rPr>
              <w:t xml:space="preserve">Religious Studies </w:t>
            </w:r>
          </w:p>
          <w:p w14:paraId="2AFA8B2C" w14:textId="77777777" w:rsidR="00D03388" w:rsidRPr="00D01362" w:rsidRDefault="00D03388" w:rsidP="00A973C1">
            <w:pPr>
              <w:numPr>
                <w:ilvl w:val="0"/>
                <w:numId w:val="5"/>
              </w:numPr>
              <w:tabs>
                <w:tab w:val="clear" w:pos="720"/>
                <w:tab w:val="num" w:pos="252"/>
                <w:tab w:val="left" w:pos="2700"/>
              </w:tabs>
              <w:ind w:hanging="720"/>
              <w:jc w:val="both"/>
              <w:rPr>
                <w:rFonts w:asciiTheme="minorHAnsi" w:hAnsiTheme="minorHAnsi"/>
                <w:b/>
                <w:sz w:val="18"/>
                <w:szCs w:val="18"/>
              </w:rPr>
            </w:pPr>
            <w:r w:rsidRPr="00D01362">
              <w:rPr>
                <w:rFonts w:asciiTheme="minorHAnsi" w:hAnsiTheme="minorHAnsi"/>
                <w:b/>
                <w:sz w:val="18"/>
                <w:szCs w:val="18"/>
              </w:rPr>
              <w:t xml:space="preserve"> Health and Recreation</w:t>
            </w:r>
            <w:r w:rsidR="00960EF9">
              <w:rPr>
                <w:rFonts w:asciiTheme="minorHAnsi" w:hAnsiTheme="minorHAnsi"/>
                <w:b/>
                <w:sz w:val="18"/>
                <w:szCs w:val="18"/>
              </w:rPr>
              <w:t xml:space="preserve"> OR Duke of Edinburgh Hillary Award</w:t>
            </w:r>
          </w:p>
          <w:p w14:paraId="68B9DB3E" w14:textId="77777777" w:rsidR="00D03388" w:rsidRPr="00D01362" w:rsidRDefault="00D03388" w:rsidP="00A973C1">
            <w:pPr>
              <w:tabs>
                <w:tab w:val="left" w:pos="2700"/>
              </w:tabs>
              <w:jc w:val="both"/>
              <w:rPr>
                <w:rFonts w:asciiTheme="minorHAnsi" w:hAnsiTheme="minorHAnsi"/>
                <w:b/>
                <w:sz w:val="8"/>
                <w:szCs w:val="8"/>
                <w:u w:val="single"/>
              </w:rPr>
            </w:pPr>
          </w:p>
          <w:p w14:paraId="3D1CC592" w14:textId="77777777" w:rsidR="00D03388" w:rsidRPr="00D01362" w:rsidRDefault="00D03388" w:rsidP="000C00F2">
            <w:pPr>
              <w:numPr>
                <w:ilvl w:val="0"/>
                <w:numId w:val="5"/>
              </w:numPr>
              <w:tabs>
                <w:tab w:val="clear" w:pos="720"/>
                <w:tab w:val="num" w:pos="252"/>
                <w:tab w:val="left" w:pos="2700"/>
              </w:tabs>
              <w:ind w:hanging="720"/>
              <w:jc w:val="both"/>
              <w:rPr>
                <w:rFonts w:asciiTheme="minorHAnsi" w:hAnsiTheme="minorHAnsi"/>
                <w:b/>
                <w:sz w:val="18"/>
                <w:szCs w:val="18"/>
                <w:u w:val="single"/>
              </w:rPr>
            </w:pPr>
            <w:r w:rsidRPr="00D01362">
              <w:rPr>
                <w:rFonts w:asciiTheme="minorHAnsi" w:hAnsiTheme="minorHAnsi"/>
                <w:b/>
                <w:sz w:val="18"/>
                <w:szCs w:val="18"/>
              </w:rPr>
              <w:t xml:space="preserve">An English course – Please </w:t>
            </w:r>
            <w:r w:rsidR="00B431BF">
              <w:rPr>
                <w:rFonts w:asciiTheme="minorHAnsi" w:hAnsiTheme="minorHAnsi"/>
                <w:b/>
                <w:sz w:val="18"/>
                <w:szCs w:val="18"/>
              </w:rPr>
              <w:t>select</w:t>
            </w:r>
            <w:r w:rsidRPr="00D01362">
              <w:rPr>
                <w:rFonts w:asciiTheme="minorHAnsi" w:hAnsiTheme="minorHAnsi"/>
                <w:b/>
                <w:sz w:val="18"/>
                <w:szCs w:val="18"/>
              </w:rPr>
              <w:t xml:space="preserve"> ONE</w:t>
            </w:r>
          </w:p>
          <w:p w14:paraId="13D44909" w14:textId="77777777" w:rsidR="00D03388" w:rsidRPr="00D01362" w:rsidRDefault="00D03388" w:rsidP="00A973C1">
            <w:pPr>
              <w:tabs>
                <w:tab w:val="left" w:pos="2700"/>
              </w:tabs>
              <w:rPr>
                <w:rFonts w:asciiTheme="minorHAnsi" w:hAnsiTheme="minorHAnsi"/>
                <w:i/>
                <w:sz w:val="8"/>
                <w:szCs w:val="8"/>
              </w:rPr>
            </w:pPr>
            <w:r w:rsidRPr="00D01362">
              <w:rPr>
                <w:rFonts w:asciiTheme="minorHAnsi" w:hAnsiTheme="minorHAnsi"/>
                <w:i/>
                <w:sz w:val="8"/>
                <w:szCs w:val="8"/>
              </w:rPr>
              <w:t xml:space="preserve">           </w:t>
            </w:r>
          </w:p>
          <w:p w14:paraId="52028D53" w14:textId="77777777" w:rsidR="00D03388" w:rsidRPr="00D01362" w:rsidRDefault="00D03388" w:rsidP="00852671">
            <w:pPr>
              <w:tabs>
                <w:tab w:val="left" w:pos="1152"/>
                <w:tab w:val="left" w:pos="2712"/>
              </w:tabs>
              <w:ind w:left="301" w:hanging="301"/>
              <w:rPr>
                <w:rFonts w:asciiTheme="minorHAnsi" w:hAnsiTheme="minorHAnsi"/>
                <w:i/>
                <w:sz w:val="18"/>
                <w:szCs w:val="18"/>
              </w:rPr>
            </w:pPr>
            <w:r w:rsidRPr="00D01362">
              <w:rPr>
                <w:rFonts w:asciiTheme="minorHAnsi" w:hAnsiTheme="minorHAnsi"/>
                <w:i/>
                <w:sz w:val="18"/>
                <w:szCs w:val="18"/>
              </w:rPr>
              <w:tab/>
            </w:r>
            <w:r w:rsidR="009A00DB" w:rsidRPr="00D01362">
              <w:rPr>
                <w:rFonts w:asciiTheme="minorHAnsi" w:hAnsiTheme="minorHAnsi"/>
                <w:i/>
                <w:sz w:val="18"/>
                <w:szCs w:val="18"/>
              </w:rPr>
              <w:t xml:space="preserve">Extension </w:t>
            </w:r>
            <w:r w:rsidRPr="00D01362">
              <w:rPr>
                <w:rFonts w:asciiTheme="minorHAnsi" w:hAnsiTheme="minorHAnsi"/>
                <w:i/>
                <w:sz w:val="18"/>
                <w:szCs w:val="18"/>
              </w:rPr>
              <w:t xml:space="preserve">English  </w:t>
            </w:r>
            <w:r w:rsidR="001B41F8">
              <w:rPr>
                <w:rFonts w:asciiTheme="minorHAnsi" w:hAnsiTheme="minorHAnsi"/>
                <w:i/>
                <w:sz w:val="18"/>
                <w:szCs w:val="18"/>
              </w:rPr>
              <w:t xml:space="preserve">     </w:t>
            </w:r>
            <w:r w:rsidR="009A00DB">
              <w:rPr>
                <w:rFonts w:asciiTheme="minorHAnsi" w:hAnsiTheme="minorHAnsi"/>
                <w:i/>
                <w:sz w:val="18"/>
                <w:szCs w:val="18"/>
              </w:rPr>
              <w:t xml:space="preserve">       </w:t>
            </w:r>
            <w:r w:rsidRPr="00D01362">
              <w:rPr>
                <w:rFonts w:asciiTheme="minorHAnsi" w:hAnsiTheme="minorHAnsi"/>
                <w:i/>
                <w:sz w:val="18"/>
                <w:szCs w:val="18"/>
              </w:rPr>
              <w:t>English</w:t>
            </w:r>
            <w:r w:rsidRPr="00D01362">
              <w:rPr>
                <w:rFonts w:asciiTheme="minorHAnsi" w:hAnsiTheme="minorHAnsi"/>
                <w:i/>
                <w:sz w:val="18"/>
                <w:szCs w:val="18"/>
              </w:rPr>
              <w:tab/>
            </w:r>
            <w:r w:rsidR="001B41F8">
              <w:rPr>
                <w:rFonts w:asciiTheme="minorHAnsi" w:hAnsiTheme="minorHAnsi"/>
                <w:i/>
                <w:sz w:val="18"/>
                <w:szCs w:val="18"/>
              </w:rPr>
              <w:t xml:space="preserve">        </w:t>
            </w:r>
            <w:r w:rsidR="009A00DB">
              <w:rPr>
                <w:rFonts w:asciiTheme="minorHAnsi" w:hAnsiTheme="minorHAnsi"/>
                <w:i/>
                <w:sz w:val="18"/>
                <w:szCs w:val="18"/>
              </w:rPr>
              <w:t xml:space="preserve">  </w:t>
            </w:r>
            <w:r w:rsidR="001B41F8">
              <w:rPr>
                <w:rFonts w:asciiTheme="minorHAnsi" w:hAnsiTheme="minorHAnsi"/>
                <w:i/>
                <w:sz w:val="18"/>
                <w:szCs w:val="18"/>
              </w:rPr>
              <w:t xml:space="preserve"> </w:t>
            </w:r>
            <w:r w:rsidR="009A00DB">
              <w:rPr>
                <w:rFonts w:asciiTheme="minorHAnsi" w:hAnsiTheme="minorHAnsi"/>
                <w:i/>
                <w:sz w:val="18"/>
                <w:szCs w:val="18"/>
              </w:rPr>
              <w:t xml:space="preserve">   </w:t>
            </w:r>
            <w:r>
              <w:rPr>
                <w:rFonts w:asciiTheme="minorHAnsi" w:hAnsiTheme="minorHAnsi"/>
                <w:i/>
                <w:sz w:val="18"/>
                <w:szCs w:val="18"/>
              </w:rPr>
              <w:t xml:space="preserve">Alternative </w:t>
            </w:r>
            <w:r w:rsidRPr="00D01362">
              <w:rPr>
                <w:rFonts w:asciiTheme="minorHAnsi" w:hAnsiTheme="minorHAnsi"/>
                <w:i/>
                <w:sz w:val="18"/>
                <w:szCs w:val="18"/>
              </w:rPr>
              <w:t xml:space="preserve">English </w:t>
            </w:r>
          </w:p>
          <w:p w14:paraId="46F485B0" w14:textId="77777777" w:rsidR="00D03388" w:rsidRPr="00D01362" w:rsidRDefault="00D03388" w:rsidP="00A973C1">
            <w:pPr>
              <w:tabs>
                <w:tab w:val="left" w:pos="2700"/>
              </w:tabs>
              <w:rPr>
                <w:rFonts w:asciiTheme="minorHAnsi" w:hAnsiTheme="minorHAnsi"/>
                <w:i/>
                <w:sz w:val="8"/>
                <w:szCs w:val="8"/>
              </w:rPr>
            </w:pPr>
          </w:p>
          <w:p w14:paraId="2DB9974A" w14:textId="77777777" w:rsidR="00D03388" w:rsidRPr="00D01362" w:rsidRDefault="00D03388" w:rsidP="0045617B">
            <w:pPr>
              <w:numPr>
                <w:ilvl w:val="0"/>
                <w:numId w:val="1"/>
              </w:numPr>
              <w:tabs>
                <w:tab w:val="clear" w:pos="360"/>
                <w:tab w:val="num" w:pos="252"/>
                <w:tab w:val="left" w:pos="2700"/>
              </w:tabs>
              <w:ind w:left="432" w:hanging="414"/>
              <w:jc w:val="both"/>
              <w:rPr>
                <w:rFonts w:asciiTheme="minorHAnsi" w:hAnsiTheme="minorHAnsi"/>
                <w:b/>
                <w:sz w:val="18"/>
                <w:szCs w:val="18"/>
                <w:u w:val="single"/>
              </w:rPr>
            </w:pPr>
            <w:r w:rsidRPr="00D01362">
              <w:rPr>
                <w:rFonts w:asciiTheme="minorHAnsi" w:hAnsiTheme="minorHAnsi"/>
                <w:b/>
                <w:sz w:val="18"/>
                <w:szCs w:val="18"/>
              </w:rPr>
              <w:t xml:space="preserve">A Mathematics course - Please </w:t>
            </w:r>
            <w:r w:rsidR="00B431BF">
              <w:rPr>
                <w:rFonts w:asciiTheme="minorHAnsi" w:hAnsiTheme="minorHAnsi"/>
                <w:b/>
                <w:sz w:val="18"/>
                <w:szCs w:val="18"/>
              </w:rPr>
              <w:t>select</w:t>
            </w:r>
            <w:r w:rsidRPr="00D01362">
              <w:rPr>
                <w:rFonts w:asciiTheme="minorHAnsi" w:hAnsiTheme="minorHAnsi"/>
                <w:b/>
                <w:sz w:val="18"/>
                <w:szCs w:val="18"/>
              </w:rPr>
              <w:t xml:space="preserve"> ONE</w:t>
            </w:r>
          </w:p>
          <w:p w14:paraId="43EDD05E" w14:textId="77777777" w:rsidR="00D03388" w:rsidRPr="00D01362" w:rsidRDefault="00D03388" w:rsidP="00A973C1">
            <w:pPr>
              <w:tabs>
                <w:tab w:val="left" w:pos="2700"/>
              </w:tabs>
              <w:rPr>
                <w:rFonts w:asciiTheme="minorHAnsi" w:hAnsiTheme="minorHAnsi"/>
                <w:i/>
                <w:sz w:val="8"/>
                <w:szCs w:val="8"/>
              </w:rPr>
            </w:pPr>
            <w:r w:rsidRPr="00D01362">
              <w:rPr>
                <w:rFonts w:asciiTheme="minorHAnsi" w:hAnsiTheme="minorHAnsi"/>
                <w:i/>
                <w:sz w:val="8"/>
                <w:szCs w:val="8"/>
              </w:rPr>
              <w:t xml:space="preserve">          </w:t>
            </w:r>
          </w:p>
          <w:p w14:paraId="155F81DD" w14:textId="77777777" w:rsidR="00D03388" w:rsidRPr="00D01362" w:rsidRDefault="00D03388" w:rsidP="00D01362">
            <w:pPr>
              <w:tabs>
                <w:tab w:val="left" w:pos="2003"/>
                <w:tab w:val="left" w:pos="3420"/>
              </w:tabs>
              <w:ind w:left="301" w:hanging="301"/>
              <w:rPr>
                <w:rFonts w:asciiTheme="minorHAnsi" w:hAnsiTheme="minorHAnsi"/>
                <w:i/>
                <w:sz w:val="18"/>
                <w:szCs w:val="18"/>
              </w:rPr>
            </w:pPr>
            <w:r w:rsidRPr="00D01362">
              <w:rPr>
                <w:rFonts w:asciiTheme="minorHAnsi" w:hAnsiTheme="minorHAnsi"/>
                <w:i/>
                <w:sz w:val="18"/>
                <w:szCs w:val="18"/>
              </w:rPr>
              <w:t xml:space="preserve">  </w:t>
            </w:r>
            <w:r w:rsidRPr="00D01362">
              <w:rPr>
                <w:rFonts w:asciiTheme="minorHAnsi" w:hAnsiTheme="minorHAnsi"/>
                <w:i/>
                <w:sz w:val="18"/>
                <w:szCs w:val="18"/>
              </w:rPr>
              <w:tab/>
            </w:r>
            <w:r w:rsidR="009A00DB" w:rsidRPr="00D01362">
              <w:rPr>
                <w:rFonts w:asciiTheme="minorHAnsi" w:hAnsiTheme="minorHAnsi"/>
                <w:i/>
                <w:sz w:val="18"/>
                <w:szCs w:val="18"/>
              </w:rPr>
              <w:t xml:space="preserve">Extension Maths </w:t>
            </w:r>
            <w:r w:rsidR="009A00DB">
              <w:rPr>
                <w:rFonts w:asciiTheme="minorHAnsi" w:hAnsiTheme="minorHAnsi"/>
                <w:i/>
                <w:sz w:val="18"/>
                <w:szCs w:val="18"/>
              </w:rPr>
              <w:t xml:space="preserve">      </w:t>
            </w:r>
            <w:r w:rsidRPr="00D01362">
              <w:rPr>
                <w:rFonts w:asciiTheme="minorHAnsi" w:hAnsiTheme="minorHAnsi"/>
                <w:i/>
                <w:sz w:val="18"/>
                <w:szCs w:val="18"/>
              </w:rPr>
              <w:t xml:space="preserve">Maths and </w:t>
            </w:r>
            <w:proofErr w:type="gramStart"/>
            <w:r w:rsidRPr="00D01362">
              <w:rPr>
                <w:rFonts w:asciiTheme="minorHAnsi" w:hAnsiTheme="minorHAnsi"/>
                <w:i/>
                <w:sz w:val="18"/>
                <w:szCs w:val="18"/>
              </w:rPr>
              <w:t xml:space="preserve">Statistics  </w:t>
            </w:r>
            <w:r w:rsidRPr="00D01362">
              <w:rPr>
                <w:rFonts w:asciiTheme="minorHAnsi" w:hAnsiTheme="minorHAnsi"/>
                <w:i/>
                <w:sz w:val="18"/>
                <w:szCs w:val="18"/>
              </w:rPr>
              <w:tab/>
            </w:r>
            <w:proofErr w:type="gramEnd"/>
            <w:r w:rsidRPr="00D01362">
              <w:rPr>
                <w:rFonts w:asciiTheme="minorHAnsi" w:hAnsiTheme="minorHAnsi"/>
                <w:i/>
                <w:sz w:val="18"/>
                <w:szCs w:val="18"/>
              </w:rPr>
              <w:tab/>
              <w:t>Math</w:t>
            </w:r>
            <w:r>
              <w:rPr>
                <w:rFonts w:asciiTheme="minorHAnsi" w:hAnsiTheme="minorHAnsi"/>
                <w:i/>
                <w:sz w:val="18"/>
                <w:szCs w:val="18"/>
              </w:rPr>
              <w:t xml:space="preserve">s </w:t>
            </w:r>
            <w:r w:rsidRPr="00D01362">
              <w:rPr>
                <w:rFonts w:asciiTheme="minorHAnsi" w:hAnsiTheme="minorHAnsi"/>
                <w:i/>
                <w:sz w:val="18"/>
                <w:szCs w:val="18"/>
              </w:rPr>
              <w:t xml:space="preserve">Applied </w:t>
            </w:r>
          </w:p>
          <w:p w14:paraId="0C05BB5A" w14:textId="77777777" w:rsidR="00D03388" w:rsidRPr="00D01362" w:rsidRDefault="00D03388" w:rsidP="00A973C1">
            <w:pPr>
              <w:tabs>
                <w:tab w:val="left" w:pos="2700"/>
              </w:tabs>
              <w:rPr>
                <w:rFonts w:asciiTheme="minorHAnsi" w:hAnsiTheme="minorHAnsi"/>
                <w:i/>
                <w:sz w:val="8"/>
                <w:szCs w:val="8"/>
              </w:rPr>
            </w:pPr>
          </w:p>
          <w:p w14:paraId="52F12AC9" w14:textId="77777777" w:rsidR="00D03388" w:rsidRPr="00D01362" w:rsidRDefault="00D03388" w:rsidP="0045617B">
            <w:pPr>
              <w:numPr>
                <w:ilvl w:val="0"/>
                <w:numId w:val="1"/>
              </w:numPr>
              <w:tabs>
                <w:tab w:val="clear" w:pos="360"/>
                <w:tab w:val="num" w:pos="252"/>
                <w:tab w:val="left" w:pos="2700"/>
              </w:tabs>
              <w:ind w:left="720" w:hanging="702"/>
              <w:jc w:val="both"/>
              <w:rPr>
                <w:rFonts w:asciiTheme="minorHAnsi" w:hAnsiTheme="minorHAnsi"/>
                <w:b/>
                <w:sz w:val="18"/>
                <w:szCs w:val="18"/>
                <w:u w:val="single"/>
              </w:rPr>
            </w:pPr>
            <w:r w:rsidRPr="00D01362">
              <w:rPr>
                <w:rFonts w:asciiTheme="minorHAnsi" w:hAnsiTheme="minorHAnsi"/>
                <w:b/>
                <w:sz w:val="18"/>
                <w:szCs w:val="18"/>
              </w:rPr>
              <w:t xml:space="preserve">A Science course - Please </w:t>
            </w:r>
            <w:r w:rsidR="00B431BF">
              <w:rPr>
                <w:rFonts w:asciiTheme="minorHAnsi" w:hAnsiTheme="minorHAnsi"/>
                <w:b/>
                <w:sz w:val="18"/>
                <w:szCs w:val="18"/>
              </w:rPr>
              <w:t>select</w:t>
            </w:r>
            <w:r w:rsidRPr="00D01362">
              <w:rPr>
                <w:rFonts w:asciiTheme="minorHAnsi" w:hAnsiTheme="minorHAnsi"/>
                <w:b/>
                <w:sz w:val="18"/>
                <w:szCs w:val="18"/>
              </w:rPr>
              <w:t xml:space="preserve"> ONE</w:t>
            </w:r>
          </w:p>
          <w:p w14:paraId="0903389D" w14:textId="77777777" w:rsidR="00D03388" w:rsidRPr="00D01362" w:rsidRDefault="00D03388" w:rsidP="00A973C1">
            <w:pPr>
              <w:tabs>
                <w:tab w:val="left" w:pos="2700"/>
              </w:tabs>
              <w:rPr>
                <w:rFonts w:asciiTheme="minorHAnsi" w:hAnsiTheme="minorHAnsi"/>
                <w:i/>
                <w:sz w:val="8"/>
                <w:szCs w:val="8"/>
              </w:rPr>
            </w:pPr>
            <w:r w:rsidRPr="00D01362">
              <w:rPr>
                <w:rFonts w:asciiTheme="minorHAnsi" w:hAnsiTheme="minorHAnsi"/>
                <w:i/>
                <w:sz w:val="8"/>
                <w:szCs w:val="8"/>
              </w:rPr>
              <w:t xml:space="preserve">       </w:t>
            </w:r>
          </w:p>
          <w:p w14:paraId="5B9F9F79" w14:textId="77777777" w:rsidR="00D03388" w:rsidRPr="00D01362" w:rsidRDefault="00D03388" w:rsidP="00D01362">
            <w:pPr>
              <w:tabs>
                <w:tab w:val="left" w:pos="1152"/>
                <w:tab w:val="left" w:pos="2712"/>
              </w:tabs>
              <w:ind w:left="301" w:hanging="301"/>
              <w:rPr>
                <w:rFonts w:asciiTheme="minorHAnsi" w:hAnsiTheme="minorHAnsi"/>
                <w:i/>
                <w:sz w:val="18"/>
                <w:szCs w:val="18"/>
              </w:rPr>
            </w:pPr>
            <w:r w:rsidRPr="00D01362">
              <w:rPr>
                <w:rFonts w:asciiTheme="minorHAnsi" w:hAnsiTheme="minorHAnsi"/>
                <w:i/>
                <w:sz w:val="18"/>
                <w:szCs w:val="18"/>
              </w:rPr>
              <w:t xml:space="preserve">       </w:t>
            </w:r>
            <w:r w:rsidRPr="00D01362">
              <w:rPr>
                <w:rFonts w:asciiTheme="minorHAnsi" w:hAnsiTheme="minorHAnsi"/>
                <w:i/>
                <w:sz w:val="18"/>
                <w:szCs w:val="18"/>
              </w:rPr>
              <w:tab/>
            </w:r>
            <w:r w:rsidR="009A00DB">
              <w:rPr>
                <w:rFonts w:asciiTheme="minorHAnsi" w:hAnsiTheme="minorHAnsi"/>
                <w:i/>
                <w:sz w:val="18"/>
                <w:szCs w:val="18"/>
              </w:rPr>
              <w:t>E</w:t>
            </w:r>
            <w:r w:rsidR="009A00DB" w:rsidRPr="00D01362">
              <w:rPr>
                <w:rFonts w:asciiTheme="minorHAnsi" w:hAnsiTheme="minorHAnsi"/>
                <w:i/>
                <w:sz w:val="18"/>
                <w:szCs w:val="18"/>
              </w:rPr>
              <w:t xml:space="preserve">xtension Science </w:t>
            </w:r>
            <w:r w:rsidR="009A00DB">
              <w:rPr>
                <w:rFonts w:asciiTheme="minorHAnsi" w:hAnsiTheme="minorHAnsi"/>
                <w:i/>
                <w:sz w:val="18"/>
                <w:szCs w:val="18"/>
              </w:rPr>
              <w:t xml:space="preserve">                </w:t>
            </w:r>
            <w:r w:rsidRPr="00D01362">
              <w:rPr>
                <w:rFonts w:asciiTheme="minorHAnsi" w:hAnsiTheme="minorHAnsi"/>
                <w:i/>
                <w:sz w:val="18"/>
                <w:szCs w:val="18"/>
              </w:rPr>
              <w:t xml:space="preserve">Science </w:t>
            </w:r>
            <w:r w:rsidRPr="00D01362">
              <w:rPr>
                <w:rFonts w:asciiTheme="minorHAnsi" w:hAnsiTheme="minorHAnsi"/>
                <w:i/>
                <w:sz w:val="18"/>
                <w:szCs w:val="18"/>
              </w:rPr>
              <w:tab/>
            </w:r>
            <w:r w:rsidR="001B41F8">
              <w:rPr>
                <w:rFonts w:asciiTheme="minorHAnsi" w:hAnsiTheme="minorHAnsi"/>
                <w:i/>
                <w:sz w:val="18"/>
                <w:szCs w:val="18"/>
              </w:rPr>
              <w:t xml:space="preserve">            </w:t>
            </w:r>
            <w:r w:rsidR="009A00DB">
              <w:rPr>
                <w:rFonts w:asciiTheme="minorHAnsi" w:hAnsiTheme="minorHAnsi"/>
                <w:i/>
                <w:sz w:val="18"/>
                <w:szCs w:val="18"/>
              </w:rPr>
              <w:t xml:space="preserve">    </w:t>
            </w:r>
            <w:r w:rsidRPr="00D01362">
              <w:rPr>
                <w:rFonts w:asciiTheme="minorHAnsi" w:hAnsiTheme="minorHAnsi"/>
                <w:i/>
                <w:sz w:val="18"/>
                <w:szCs w:val="18"/>
              </w:rPr>
              <w:t>Science Applied</w:t>
            </w:r>
          </w:p>
          <w:p w14:paraId="15B5C6E4" w14:textId="77777777" w:rsidR="00D03388" w:rsidRPr="00D01362" w:rsidRDefault="00D03388" w:rsidP="00A973C1">
            <w:pPr>
              <w:tabs>
                <w:tab w:val="left" w:pos="2700"/>
              </w:tabs>
              <w:rPr>
                <w:rFonts w:asciiTheme="minorHAnsi" w:hAnsiTheme="minorHAnsi"/>
                <w:i/>
                <w:sz w:val="8"/>
                <w:szCs w:val="8"/>
              </w:rPr>
            </w:pPr>
          </w:p>
          <w:p w14:paraId="799BDBD0" w14:textId="77777777" w:rsidR="00D03388" w:rsidRDefault="00D03388" w:rsidP="00D03388">
            <w:pPr>
              <w:tabs>
                <w:tab w:val="left" w:pos="2700"/>
              </w:tabs>
              <w:rPr>
                <w:rFonts w:asciiTheme="minorHAnsi" w:hAnsiTheme="minorHAnsi"/>
                <w:b/>
                <w:u w:val="single"/>
              </w:rPr>
            </w:pPr>
            <w:r w:rsidRPr="00006C42">
              <w:rPr>
                <w:rFonts w:asciiTheme="minorHAnsi" w:hAnsiTheme="minorHAnsi"/>
                <w:b/>
                <w:u w:val="single"/>
              </w:rPr>
              <w:t xml:space="preserve">Option </w:t>
            </w:r>
            <w:proofErr w:type="gramStart"/>
            <w:r w:rsidRPr="00006C42">
              <w:rPr>
                <w:rFonts w:asciiTheme="minorHAnsi" w:hAnsiTheme="minorHAnsi"/>
                <w:b/>
                <w:u w:val="single"/>
              </w:rPr>
              <w:t>Subjects  (</w:t>
            </w:r>
            <w:proofErr w:type="gramEnd"/>
            <w:r w:rsidRPr="00006C42">
              <w:rPr>
                <w:rFonts w:asciiTheme="minorHAnsi" w:hAnsiTheme="minorHAnsi"/>
                <w:b/>
                <w:u w:val="single"/>
              </w:rPr>
              <w:t xml:space="preserve">Please </w:t>
            </w:r>
            <w:r w:rsidR="00B431BF">
              <w:rPr>
                <w:rFonts w:asciiTheme="minorHAnsi" w:hAnsiTheme="minorHAnsi"/>
                <w:b/>
                <w:u w:val="single"/>
              </w:rPr>
              <w:t>select</w:t>
            </w:r>
            <w:r w:rsidRPr="00006C42">
              <w:rPr>
                <w:rFonts w:asciiTheme="minorHAnsi" w:hAnsiTheme="minorHAnsi"/>
                <w:b/>
                <w:u w:val="single"/>
              </w:rPr>
              <w:t xml:space="preserve"> Two)</w:t>
            </w:r>
            <w:r w:rsidR="009A00DB">
              <w:rPr>
                <w:rFonts w:asciiTheme="minorHAnsi" w:hAnsiTheme="minorHAnsi"/>
                <w:b/>
                <w:u w:val="single"/>
              </w:rPr>
              <w:t xml:space="preserve"> ( 2 )</w:t>
            </w:r>
          </w:p>
          <w:p w14:paraId="6B4CA33C" w14:textId="77777777" w:rsidR="00311A97" w:rsidRPr="00311A97" w:rsidRDefault="00311A97" w:rsidP="00D03388">
            <w:pPr>
              <w:tabs>
                <w:tab w:val="left" w:pos="2700"/>
              </w:tabs>
              <w:rPr>
                <w:rFonts w:asciiTheme="minorHAnsi" w:hAnsiTheme="minorHAnsi"/>
                <w:b/>
                <w:sz w:val="8"/>
                <w:szCs w:val="8"/>
                <w:u w:val="single"/>
              </w:rPr>
            </w:pPr>
            <w:r w:rsidRPr="00311A97">
              <w:rPr>
                <w:rFonts w:asciiTheme="minorHAnsi" w:hAnsiTheme="minorHAnsi"/>
                <w:b/>
                <w:sz w:val="8"/>
                <w:szCs w:val="8"/>
                <w:u w:val="single"/>
              </w:rPr>
              <w:t xml:space="preserve">  </w:t>
            </w:r>
          </w:p>
        </w:tc>
        <w:tc>
          <w:tcPr>
            <w:tcW w:w="5046" w:type="dxa"/>
            <w:gridSpan w:val="2"/>
          </w:tcPr>
          <w:p w14:paraId="761F2B8E" w14:textId="77777777" w:rsidR="00D03388" w:rsidRPr="0086222D" w:rsidRDefault="00D03388" w:rsidP="00B96352">
            <w:pPr>
              <w:tabs>
                <w:tab w:val="left" w:pos="2700"/>
              </w:tabs>
              <w:ind w:left="-12"/>
              <w:jc w:val="both"/>
              <w:rPr>
                <w:rFonts w:ascii="Arial" w:hAnsi="Arial"/>
                <w:b/>
                <w:sz w:val="8"/>
                <w:szCs w:val="8"/>
              </w:rPr>
            </w:pPr>
            <w:r w:rsidRPr="0086222D">
              <w:rPr>
                <w:rFonts w:ascii="Arial" w:hAnsi="Arial"/>
                <w:b/>
                <w:sz w:val="8"/>
                <w:szCs w:val="8"/>
              </w:rPr>
              <w:t xml:space="preserve">   </w:t>
            </w:r>
          </w:p>
          <w:p w14:paraId="24D6E30B" w14:textId="77777777" w:rsidR="00D03388" w:rsidRDefault="00D03388" w:rsidP="00B96352">
            <w:pPr>
              <w:tabs>
                <w:tab w:val="left" w:pos="2700"/>
              </w:tabs>
              <w:ind w:left="-12"/>
              <w:jc w:val="both"/>
              <w:rPr>
                <w:rFonts w:asciiTheme="minorHAnsi" w:hAnsiTheme="minorHAnsi"/>
              </w:rPr>
            </w:pPr>
            <w:r w:rsidRPr="00006C42">
              <w:rPr>
                <w:rFonts w:asciiTheme="minorHAnsi" w:hAnsiTheme="minorHAnsi"/>
                <w:b/>
                <w:u w:val="single"/>
              </w:rPr>
              <w:t>Compulsory Subjects</w:t>
            </w:r>
            <w:r w:rsidRPr="00006C42">
              <w:rPr>
                <w:rFonts w:asciiTheme="minorHAnsi" w:hAnsiTheme="minorHAnsi"/>
              </w:rPr>
              <w:t xml:space="preserve"> </w:t>
            </w:r>
          </w:p>
          <w:p w14:paraId="62D0EB98" w14:textId="77777777" w:rsidR="00D03388" w:rsidRPr="00D03388" w:rsidRDefault="00D03388" w:rsidP="00B96352">
            <w:pPr>
              <w:tabs>
                <w:tab w:val="left" w:pos="2700"/>
              </w:tabs>
              <w:ind w:left="-12"/>
              <w:jc w:val="both"/>
              <w:rPr>
                <w:rFonts w:asciiTheme="minorHAnsi" w:hAnsiTheme="minorHAnsi"/>
                <w:sz w:val="8"/>
                <w:szCs w:val="8"/>
              </w:rPr>
            </w:pPr>
          </w:p>
          <w:p w14:paraId="03EB14D1" w14:textId="77777777" w:rsidR="00D03388" w:rsidRPr="00D01362" w:rsidRDefault="00D03388" w:rsidP="00F45F1E">
            <w:pPr>
              <w:numPr>
                <w:ilvl w:val="0"/>
                <w:numId w:val="1"/>
              </w:numPr>
              <w:tabs>
                <w:tab w:val="clear" w:pos="360"/>
                <w:tab w:val="num" w:pos="252"/>
                <w:tab w:val="left" w:pos="2700"/>
              </w:tabs>
              <w:ind w:left="-12" w:firstLine="0"/>
              <w:jc w:val="both"/>
              <w:rPr>
                <w:rFonts w:asciiTheme="minorHAnsi" w:hAnsiTheme="minorHAnsi"/>
                <w:b/>
                <w:sz w:val="18"/>
                <w:szCs w:val="18"/>
              </w:rPr>
            </w:pPr>
            <w:r w:rsidRPr="00D01362">
              <w:rPr>
                <w:rFonts w:asciiTheme="minorHAnsi" w:hAnsiTheme="minorHAnsi"/>
                <w:b/>
                <w:sz w:val="18"/>
                <w:szCs w:val="18"/>
              </w:rPr>
              <w:t>Religious Studies</w:t>
            </w:r>
          </w:p>
          <w:p w14:paraId="6C8A4D4C" w14:textId="77777777" w:rsidR="00D03388" w:rsidRDefault="00D03388" w:rsidP="004A0DBD">
            <w:pPr>
              <w:tabs>
                <w:tab w:val="left" w:pos="2700"/>
              </w:tabs>
              <w:ind w:left="-12"/>
              <w:jc w:val="both"/>
              <w:rPr>
                <w:rFonts w:asciiTheme="minorHAnsi" w:hAnsiTheme="minorHAnsi"/>
                <w:b/>
                <w:sz w:val="8"/>
                <w:szCs w:val="8"/>
              </w:rPr>
            </w:pPr>
          </w:p>
          <w:p w14:paraId="10C43F5E" w14:textId="77777777" w:rsidR="00486F8E" w:rsidRDefault="00486F8E" w:rsidP="004A0DBD">
            <w:pPr>
              <w:tabs>
                <w:tab w:val="left" w:pos="2700"/>
              </w:tabs>
              <w:ind w:left="-12"/>
              <w:jc w:val="both"/>
              <w:rPr>
                <w:rFonts w:asciiTheme="minorHAnsi" w:hAnsiTheme="minorHAnsi"/>
                <w:b/>
                <w:sz w:val="8"/>
                <w:szCs w:val="8"/>
              </w:rPr>
            </w:pPr>
          </w:p>
          <w:p w14:paraId="53BFBC35" w14:textId="77777777" w:rsidR="00486F8E" w:rsidRPr="00D03388" w:rsidRDefault="00486F8E" w:rsidP="004A0DBD">
            <w:pPr>
              <w:tabs>
                <w:tab w:val="left" w:pos="2700"/>
              </w:tabs>
              <w:ind w:left="-12"/>
              <w:jc w:val="both"/>
              <w:rPr>
                <w:rFonts w:asciiTheme="minorHAnsi" w:hAnsiTheme="minorHAnsi"/>
                <w:b/>
                <w:sz w:val="8"/>
                <w:szCs w:val="8"/>
              </w:rPr>
            </w:pPr>
          </w:p>
          <w:p w14:paraId="7DA42CE5" w14:textId="77777777" w:rsidR="00D03388" w:rsidRPr="00D01362" w:rsidRDefault="00D03388" w:rsidP="00B96352">
            <w:pPr>
              <w:numPr>
                <w:ilvl w:val="0"/>
                <w:numId w:val="1"/>
              </w:numPr>
              <w:tabs>
                <w:tab w:val="clear" w:pos="360"/>
                <w:tab w:val="num" w:pos="252"/>
                <w:tab w:val="left" w:pos="2700"/>
              </w:tabs>
              <w:ind w:left="-12" w:firstLine="0"/>
              <w:jc w:val="both"/>
              <w:rPr>
                <w:rFonts w:asciiTheme="minorHAnsi" w:hAnsiTheme="minorHAnsi"/>
                <w:b/>
                <w:sz w:val="18"/>
                <w:szCs w:val="18"/>
              </w:rPr>
            </w:pPr>
            <w:r w:rsidRPr="00D01362">
              <w:rPr>
                <w:rFonts w:asciiTheme="minorHAnsi" w:hAnsiTheme="minorHAnsi"/>
                <w:b/>
                <w:sz w:val="18"/>
                <w:szCs w:val="18"/>
              </w:rPr>
              <w:t xml:space="preserve">An English course - Please </w:t>
            </w:r>
            <w:r w:rsidR="00B431BF">
              <w:rPr>
                <w:rFonts w:asciiTheme="minorHAnsi" w:hAnsiTheme="minorHAnsi"/>
                <w:b/>
                <w:sz w:val="18"/>
                <w:szCs w:val="18"/>
              </w:rPr>
              <w:t>select</w:t>
            </w:r>
            <w:r w:rsidRPr="00D01362">
              <w:rPr>
                <w:rFonts w:asciiTheme="minorHAnsi" w:hAnsiTheme="minorHAnsi"/>
                <w:b/>
                <w:sz w:val="18"/>
                <w:szCs w:val="18"/>
              </w:rPr>
              <w:t xml:space="preserve"> ONE</w:t>
            </w:r>
          </w:p>
          <w:p w14:paraId="1E5B3FC2" w14:textId="77777777" w:rsidR="00D03388" w:rsidRPr="00D03388" w:rsidRDefault="00D03388" w:rsidP="00D01362">
            <w:pPr>
              <w:tabs>
                <w:tab w:val="left" w:pos="2700"/>
              </w:tabs>
              <w:jc w:val="both"/>
              <w:rPr>
                <w:rFonts w:asciiTheme="minorHAnsi" w:hAnsiTheme="minorHAnsi"/>
                <w:b/>
                <w:sz w:val="8"/>
                <w:szCs w:val="8"/>
              </w:rPr>
            </w:pPr>
          </w:p>
          <w:p w14:paraId="2DA9C4FA" w14:textId="77777777" w:rsidR="00D03388" w:rsidRPr="00D01362" w:rsidRDefault="00D03388" w:rsidP="00D01362">
            <w:pPr>
              <w:tabs>
                <w:tab w:val="left" w:pos="317"/>
                <w:tab w:val="left" w:pos="1309"/>
              </w:tabs>
              <w:ind w:left="459" w:hanging="1143"/>
              <w:rPr>
                <w:rFonts w:asciiTheme="minorHAnsi" w:hAnsiTheme="minorHAnsi"/>
                <w:i/>
                <w:sz w:val="18"/>
                <w:szCs w:val="18"/>
              </w:rPr>
            </w:pPr>
            <w:r w:rsidRPr="00D01362">
              <w:rPr>
                <w:rFonts w:asciiTheme="minorHAnsi" w:hAnsiTheme="minorHAnsi"/>
                <w:i/>
                <w:sz w:val="18"/>
                <w:szCs w:val="18"/>
              </w:rPr>
              <w:t xml:space="preserve">               </w:t>
            </w:r>
            <w:r w:rsidRPr="00D01362">
              <w:rPr>
                <w:rFonts w:asciiTheme="minorHAnsi" w:hAnsiTheme="minorHAnsi"/>
                <w:i/>
                <w:sz w:val="18"/>
                <w:szCs w:val="18"/>
              </w:rPr>
              <w:tab/>
            </w:r>
            <w:r w:rsidR="001B41F8">
              <w:rPr>
                <w:rFonts w:asciiTheme="minorHAnsi" w:hAnsiTheme="minorHAnsi"/>
                <w:i/>
                <w:sz w:val="18"/>
                <w:szCs w:val="18"/>
              </w:rPr>
              <w:tab/>
              <w:t xml:space="preserve">            </w:t>
            </w:r>
            <w:r w:rsidRPr="00D01362">
              <w:rPr>
                <w:rFonts w:asciiTheme="minorHAnsi" w:hAnsiTheme="minorHAnsi"/>
                <w:i/>
                <w:sz w:val="18"/>
                <w:szCs w:val="18"/>
              </w:rPr>
              <w:t xml:space="preserve">English </w:t>
            </w:r>
            <w:proofErr w:type="gramStart"/>
            <w:r w:rsidRPr="00D01362">
              <w:rPr>
                <w:rFonts w:asciiTheme="minorHAnsi" w:hAnsiTheme="minorHAnsi"/>
                <w:i/>
                <w:sz w:val="18"/>
                <w:szCs w:val="18"/>
              </w:rPr>
              <w:tab/>
            </w:r>
            <w:r w:rsidR="001B41F8">
              <w:rPr>
                <w:rFonts w:asciiTheme="minorHAnsi" w:hAnsiTheme="minorHAnsi"/>
                <w:i/>
                <w:sz w:val="18"/>
                <w:szCs w:val="18"/>
              </w:rPr>
              <w:t xml:space="preserve">  </w:t>
            </w:r>
            <w:r w:rsidRPr="00D01362">
              <w:rPr>
                <w:rFonts w:asciiTheme="minorHAnsi" w:hAnsiTheme="minorHAnsi"/>
                <w:i/>
                <w:sz w:val="18"/>
                <w:szCs w:val="18"/>
              </w:rPr>
              <w:t>Alternative</w:t>
            </w:r>
            <w:proofErr w:type="gramEnd"/>
            <w:r w:rsidRPr="00D01362">
              <w:rPr>
                <w:rFonts w:asciiTheme="minorHAnsi" w:hAnsiTheme="minorHAnsi"/>
                <w:i/>
                <w:sz w:val="18"/>
                <w:szCs w:val="18"/>
              </w:rPr>
              <w:t xml:space="preserve"> English    </w:t>
            </w:r>
          </w:p>
          <w:p w14:paraId="64F679F1" w14:textId="77777777" w:rsidR="009A00DB" w:rsidRPr="00A725D9" w:rsidRDefault="009A00DB" w:rsidP="00D03388">
            <w:pPr>
              <w:tabs>
                <w:tab w:val="left" w:pos="2700"/>
              </w:tabs>
              <w:rPr>
                <w:rFonts w:asciiTheme="minorHAnsi" w:hAnsiTheme="minorHAnsi"/>
                <w:sz w:val="16"/>
                <w:szCs w:val="16"/>
              </w:rPr>
            </w:pPr>
          </w:p>
          <w:p w14:paraId="5EB10B8F" w14:textId="77777777" w:rsidR="00D03388" w:rsidRDefault="00D03388" w:rsidP="009A00DB">
            <w:pPr>
              <w:tabs>
                <w:tab w:val="left" w:pos="2700"/>
              </w:tabs>
              <w:rPr>
                <w:rFonts w:asciiTheme="minorHAnsi" w:hAnsiTheme="minorHAnsi"/>
                <w:sz w:val="18"/>
                <w:szCs w:val="18"/>
              </w:rPr>
            </w:pPr>
            <w:r w:rsidRPr="00D01362">
              <w:rPr>
                <w:rFonts w:asciiTheme="minorHAnsi" w:hAnsiTheme="minorHAnsi"/>
                <w:sz w:val="18"/>
                <w:szCs w:val="18"/>
              </w:rPr>
              <w:t xml:space="preserve">Students </w:t>
            </w:r>
            <w:r w:rsidR="009A00DB">
              <w:rPr>
                <w:rFonts w:asciiTheme="minorHAnsi" w:hAnsiTheme="minorHAnsi"/>
                <w:sz w:val="18"/>
                <w:szCs w:val="18"/>
              </w:rPr>
              <w:t>seeking</w:t>
            </w:r>
            <w:r w:rsidRPr="00D01362">
              <w:rPr>
                <w:rFonts w:asciiTheme="minorHAnsi" w:hAnsiTheme="minorHAnsi"/>
                <w:sz w:val="18"/>
                <w:szCs w:val="18"/>
              </w:rPr>
              <w:t xml:space="preserve"> an exemption from studying English in Year 12 </w:t>
            </w:r>
            <w:r w:rsidR="009A00DB">
              <w:rPr>
                <w:rFonts w:asciiTheme="minorHAnsi" w:hAnsiTheme="minorHAnsi"/>
                <w:sz w:val="18"/>
                <w:szCs w:val="18"/>
              </w:rPr>
              <w:t>may do so by applying in</w:t>
            </w:r>
            <w:r w:rsidR="00A725D9">
              <w:rPr>
                <w:rFonts w:asciiTheme="minorHAnsi" w:hAnsiTheme="minorHAnsi"/>
                <w:sz w:val="18"/>
                <w:szCs w:val="18"/>
              </w:rPr>
              <w:t xml:space="preserve"> writing to</w:t>
            </w:r>
            <w:r w:rsidR="001629A5">
              <w:rPr>
                <w:rFonts w:asciiTheme="minorHAnsi" w:hAnsiTheme="minorHAnsi"/>
                <w:sz w:val="18"/>
                <w:szCs w:val="18"/>
              </w:rPr>
              <w:t xml:space="preserve"> the Dean or</w:t>
            </w:r>
            <w:r w:rsidR="00A725D9">
              <w:rPr>
                <w:rFonts w:asciiTheme="minorHAnsi" w:hAnsiTheme="minorHAnsi"/>
                <w:sz w:val="18"/>
                <w:szCs w:val="18"/>
              </w:rPr>
              <w:t xml:space="preserve"> a member of </w:t>
            </w:r>
            <w:r w:rsidR="001629A5">
              <w:rPr>
                <w:rFonts w:asciiTheme="minorHAnsi" w:hAnsiTheme="minorHAnsi"/>
                <w:sz w:val="18"/>
                <w:szCs w:val="18"/>
              </w:rPr>
              <w:t xml:space="preserve">the </w:t>
            </w:r>
            <w:r w:rsidR="00A725D9">
              <w:rPr>
                <w:rFonts w:asciiTheme="minorHAnsi" w:hAnsiTheme="minorHAnsi"/>
                <w:sz w:val="18"/>
                <w:szCs w:val="18"/>
              </w:rPr>
              <w:t>Senior Leadership Team</w:t>
            </w:r>
            <w:r w:rsidR="001629A5">
              <w:rPr>
                <w:rFonts w:asciiTheme="minorHAnsi" w:hAnsiTheme="minorHAnsi"/>
                <w:sz w:val="18"/>
                <w:szCs w:val="18"/>
              </w:rPr>
              <w:t xml:space="preserve">. </w:t>
            </w:r>
          </w:p>
          <w:p w14:paraId="49155433" w14:textId="77777777" w:rsidR="00767341" w:rsidRDefault="00767341" w:rsidP="009A00DB">
            <w:pPr>
              <w:tabs>
                <w:tab w:val="left" w:pos="2700"/>
              </w:tabs>
              <w:rPr>
                <w:rFonts w:asciiTheme="minorHAnsi" w:hAnsiTheme="minorHAnsi"/>
                <w:sz w:val="24"/>
                <w:szCs w:val="24"/>
              </w:rPr>
            </w:pPr>
          </w:p>
          <w:p w14:paraId="524C0DE8" w14:textId="77777777" w:rsidR="009A00DB" w:rsidRPr="00D03388" w:rsidRDefault="009A00DB" w:rsidP="009A00DB">
            <w:pPr>
              <w:tabs>
                <w:tab w:val="left" w:pos="2700"/>
              </w:tabs>
              <w:rPr>
                <w:rFonts w:asciiTheme="minorHAnsi" w:hAnsiTheme="minorHAnsi"/>
                <w:b/>
                <w:sz w:val="8"/>
                <w:szCs w:val="8"/>
                <w:u w:val="single"/>
              </w:rPr>
            </w:pPr>
          </w:p>
          <w:p w14:paraId="4ABE4DE7" w14:textId="77777777" w:rsidR="00D03388" w:rsidRDefault="00D03388" w:rsidP="0059274A">
            <w:pPr>
              <w:tabs>
                <w:tab w:val="left" w:pos="2700"/>
              </w:tabs>
              <w:jc w:val="both"/>
              <w:rPr>
                <w:rFonts w:asciiTheme="minorHAnsi" w:hAnsiTheme="minorHAnsi"/>
                <w:b/>
                <w:u w:val="single"/>
              </w:rPr>
            </w:pPr>
            <w:r w:rsidRPr="00006C42">
              <w:rPr>
                <w:rFonts w:asciiTheme="minorHAnsi" w:hAnsiTheme="minorHAnsi"/>
                <w:b/>
                <w:u w:val="single"/>
              </w:rPr>
              <w:t xml:space="preserve">Option Subjects (Please </w:t>
            </w:r>
            <w:r w:rsidR="00B431BF">
              <w:rPr>
                <w:rFonts w:asciiTheme="minorHAnsi" w:hAnsiTheme="minorHAnsi"/>
                <w:b/>
                <w:u w:val="single"/>
              </w:rPr>
              <w:t>select</w:t>
            </w:r>
            <w:r w:rsidRPr="00006C42">
              <w:rPr>
                <w:rFonts w:asciiTheme="minorHAnsi" w:hAnsiTheme="minorHAnsi"/>
                <w:b/>
                <w:u w:val="single"/>
              </w:rPr>
              <w:t xml:space="preserve"> Four)</w:t>
            </w:r>
            <w:r>
              <w:rPr>
                <w:rFonts w:asciiTheme="minorHAnsi" w:hAnsiTheme="minorHAnsi"/>
                <w:b/>
                <w:u w:val="single"/>
              </w:rPr>
              <w:t xml:space="preserve"> </w:t>
            </w:r>
            <w:proofErr w:type="gramStart"/>
            <w:r>
              <w:rPr>
                <w:rFonts w:asciiTheme="minorHAnsi" w:hAnsiTheme="minorHAnsi"/>
                <w:b/>
                <w:u w:val="single"/>
              </w:rPr>
              <w:t>( 4</w:t>
            </w:r>
            <w:proofErr w:type="gramEnd"/>
            <w:r>
              <w:rPr>
                <w:rFonts w:asciiTheme="minorHAnsi" w:hAnsiTheme="minorHAnsi"/>
                <w:b/>
                <w:u w:val="single"/>
              </w:rPr>
              <w:t xml:space="preserve"> )</w:t>
            </w:r>
          </w:p>
          <w:p w14:paraId="01BF81D8" w14:textId="77777777" w:rsidR="00311A97" w:rsidRPr="00311A97" w:rsidRDefault="00311A97" w:rsidP="009A00DB">
            <w:pPr>
              <w:tabs>
                <w:tab w:val="left" w:pos="2700"/>
              </w:tabs>
              <w:jc w:val="both"/>
              <w:rPr>
                <w:rFonts w:asciiTheme="minorHAnsi" w:hAnsiTheme="minorHAnsi"/>
                <w:b/>
                <w:sz w:val="8"/>
                <w:szCs w:val="8"/>
                <w:u w:val="single"/>
              </w:rPr>
            </w:pPr>
            <w:r w:rsidRPr="00311A97">
              <w:rPr>
                <w:rFonts w:asciiTheme="minorHAnsi" w:hAnsiTheme="minorHAnsi"/>
                <w:b/>
                <w:sz w:val="8"/>
                <w:szCs w:val="8"/>
                <w:u w:val="single"/>
              </w:rPr>
              <w:t xml:space="preserve"> </w:t>
            </w:r>
          </w:p>
        </w:tc>
        <w:tc>
          <w:tcPr>
            <w:tcW w:w="5046" w:type="dxa"/>
            <w:gridSpan w:val="2"/>
          </w:tcPr>
          <w:p w14:paraId="2AE4F6AA" w14:textId="77777777" w:rsidR="00D03388" w:rsidRPr="0086222D" w:rsidRDefault="00D03388" w:rsidP="00B96352">
            <w:pPr>
              <w:tabs>
                <w:tab w:val="left" w:pos="2700"/>
              </w:tabs>
              <w:ind w:left="252" w:right="378" w:hanging="252"/>
              <w:jc w:val="both"/>
              <w:rPr>
                <w:rFonts w:ascii="Arial" w:hAnsi="Arial"/>
                <w:b/>
                <w:sz w:val="8"/>
                <w:szCs w:val="8"/>
              </w:rPr>
            </w:pPr>
          </w:p>
          <w:p w14:paraId="2CD79E45" w14:textId="77777777" w:rsidR="00D03388" w:rsidRPr="00311A97" w:rsidRDefault="00D03388" w:rsidP="00B96352">
            <w:pPr>
              <w:tabs>
                <w:tab w:val="left" w:pos="2700"/>
              </w:tabs>
              <w:ind w:left="252" w:right="378" w:hanging="252"/>
              <w:rPr>
                <w:rFonts w:asciiTheme="minorHAnsi" w:hAnsiTheme="minorHAnsi"/>
                <w:b/>
                <w:u w:val="single"/>
              </w:rPr>
            </w:pPr>
            <w:r w:rsidRPr="00311A97">
              <w:rPr>
                <w:rFonts w:asciiTheme="minorHAnsi" w:hAnsiTheme="minorHAnsi"/>
                <w:b/>
                <w:u w:val="single"/>
              </w:rPr>
              <w:t xml:space="preserve">Compulsory Subjects </w:t>
            </w:r>
          </w:p>
          <w:p w14:paraId="66DF849F" w14:textId="77777777" w:rsidR="00311A97" w:rsidRPr="00D01362" w:rsidRDefault="00311A97" w:rsidP="009642D0">
            <w:pPr>
              <w:tabs>
                <w:tab w:val="left" w:pos="2700"/>
              </w:tabs>
              <w:ind w:right="378"/>
              <w:rPr>
                <w:rFonts w:asciiTheme="minorHAnsi" w:hAnsiTheme="minorHAnsi"/>
                <w:b/>
                <w:sz w:val="18"/>
                <w:szCs w:val="18"/>
              </w:rPr>
            </w:pPr>
          </w:p>
          <w:p w14:paraId="27EFB383" w14:textId="77777777" w:rsidR="00D03388" w:rsidRPr="00D01362" w:rsidRDefault="00D03388" w:rsidP="00B96352">
            <w:pPr>
              <w:numPr>
                <w:ilvl w:val="0"/>
                <w:numId w:val="4"/>
              </w:numPr>
              <w:tabs>
                <w:tab w:val="clear" w:pos="790"/>
                <w:tab w:val="num" w:pos="189"/>
                <w:tab w:val="left" w:pos="2700"/>
              </w:tabs>
              <w:ind w:left="252" w:right="378" w:hanging="252"/>
              <w:rPr>
                <w:rFonts w:asciiTheme="minorHAnsi" w:hAnsiTheme="minorHAnsi"/>
                <w:b/>
                <w:sz w:val="18"/>
                <w:szCs w:val="18"/>
              </w:rPr>
            </w:pPr>
            <w:r w:rsidRPr="00D01362">
              <w:rPr>
                <w:rFonts w:asciiTheme="minorHAnsi" w:hAnsiTheme="minorHAnsi"/>
                <w:b/>
                <w:sz w:val="18"/>
                <w:szCs w:val="18"/>
              </w:rPr>
              <w:t xml:space="preserve">Religious Studies </w:t>
            </w:r>
          </w:p>
          <w:p w14:paraId="31C663B6" w14:textId="77777777" w:rsidR="0059274A" w:rsidRPr="00886AD0" w:rsidRDefault="00311A97" w:rsidP="00886AD0">
            <w:pPr>
              <w:tabs>
                <w:tab w:val="left" w:pos="2700"/>
              </w:tabs>
              <w:ind w:right="378"/>
              <w:rPr>
                <w:rFonts w:asciiTheme="minorHAnsi" w:hAnsiTheme="minorHAnsi"/>
                <w:b/>
                <w:sz w:val="18"/>
                <w:szCs w:val="18"/>
              </w:rPr>
            </w:pPr>
            <w:r w:rsidRPr="00311A97">
              <w:rPr>
                <w:rFonts w:asciiTheme="minorHAnsi" w:hAnsiTheme="minorHAnsi"/>
                <w:b/>
                <w:sz w:val="28"/>
                <w:szCs w:val="28"/>
              </w:rPr>
              <w:t xml:space="preserve">   </w:t>
            </w:r>
          </w:p>
          <w:p w14:paraId="22EBFCA9" w14:textId="77777777" w:rsidR="00D03388" w:rsidRDefault="00D03388" w:rsidP="0059274A">
            <w:pPr>
              <w:tabs>
                <w:tab w:val="left" w:pos="2700"/>
              </w:tabs>
              <w:jc w:val="both"/>
              <w:rPr>
                <w:rFonts w:asciiTheme="minorHAnsi" w:hAnsiTheme="minorHAnsi"/>
                <w:b/>
                <w:u w:val="single"/>
              </w:rPr>
            </w:pPr>
            <w:r w:rsidRPr="00006C42">
              <w:rPr>
                <w:rFonts w:asciiTheme="minorHAnsi" w:hAnsiTheme="minorHAnsi"/>
                <w:b/>
                <w:u w:val="single"/>
              </w:rPr>
              <w:t xml:space="preserve">Option Subjects (Please </w:t>
            </w:r>
            <w:r w:rsidR="00B431BF">
              <w:rPr>
                <w:rFonts w:asciiTheme="minorHAnsi" w:hAnsiTheme="minorHAnsi"/>
                <w:b/>
                <w:u w:val="single"/>
              </w:rPr>
              <w:t>select</w:t>
            </w:r>
            <w:r w:rsidRPr="00006C42">
              <w:rPr>
                <w:rFonts w:asciiTheme="minorHAnsi" w:hAnsiTheme="minorHAnsi"/>
                <w:b/>
                <w:u w:val="single"/>
              </w:rPr>
              <w:t xml:space="preserve"> Five</w:t>
            </w:r>
            <w:r>
              <w:rPr>
                <w:rFonts w:asciiTheme="minorHAnsi" w:hAnsiTheme="minorHAnsi"/>
                <w:b/>
                <w:u w:val="single"/>
              </w:rPr>
              <w:t xml:space="preserve">) </w:t>
            </w:r>
            <w:proofErr w:type="gramStart"/>
            <w:r>
              <w:rPr>
                <w:rFonts w:asciiTheme="minorHAnsi" w:hAnsiTheme="minorHAnsi"/>
                <w:b/>
                <w:u w:val="single"/>
              </w:rPr>
              <w:t>( 5</w:t>
            </w:r>
            <w:proofErr w:type="gramEnd"/>
            <w:r>
              <w:rPr>
                <w:rFonts w:asciiTheme="minorHAnsi" w:hAnsiTheme="minorHAnsi"/>
                <w:b/>
                <w:u w:val="single"/>
              </w:rPr>
              <w:t xml:space="preserve"> </w:t>
            </w:r>
            <w:r w:rsidRPr="00006C42">
              <w:rPr>
                <w:rFonts w:asciiTheme="minorHAnsi" w:hAnsiTheme="minorHAnsi"/>
                <w:b/>
                <w:u w:val="single"/>
              </w:rPr>
              <w:t>)</w:t>
            </w:r>
          </w:p>
          <w:p w14:paraId="52489411" w14:textId="77777777" w:rsidR="00311A97" w:rsidRDefault="00311A97" w:rsidP="0059274A">
            <w:pPr>
              <w:tabs>
                <w:tab w:val="left" w:pos="2700"/>
              </w:tabs>
              <w:jc w:val="both"/>
              <w:rPr>
                <w:rFonts w:asciiTheme="minorHAnsi" w:hAnsiTheme="minorHAnsi"/>
                <w:b/>
                <w:sz w:val="8"/>
                <w:szCs w:val="8"/>
                <w:u w:val="single"/>
              </w:rPr>
            </w:pPr>
            <w:r w:rsidRPr="00311A97">
              <w:rPr>
                <w:rFonts w:asciiTheme="minorHAnsi" w:hAnsiTheme="minorHAnsi"/>
                <w:b/>
                <w:sz w:val="8"/>
                <w:szCs w:val="8"/>
                <w:u w:val="single"/>
              </w:rPr>
              <w:t xml:space="preserve">   </w:t>
            </w:r>
          </w:p>
          <w:p w14:paraId="4565449D" w14:textId="77777777" w:rsidR="00E16EC7" w:rsidRPr="000025B1" w:rsidRDefault="00E16EC7" w:rsidP="00E16EC7">
            <w:pPr>
              <w:tabs>
                <w:tab w:val="left" w:pos="2700"/>
              </w:tabs>
              <w:jc w:val="both"/>
              <w:rPr>
                <w:rFonts w:asciiTheme="minorHAnsi" w:hAnsiTheme="minorHAnsi"/>
              </w:rPr>
            </w:pPr>
            <w:r w:rsidRPr="000025B1">
              <w:rPr>
                <w:rFonts w:asciiTheme="minorHAnsi" w:hAnsiTheme="minorHAnsi"/>
              </w:rPr>
              <w:t>All students in Year 13 are expected to study Religious studies and Five other subjects.</w:t>
            </w:r>
          </w:p>
          <w:p w14:paraId="59061F37" w14:textId="77777777" w:rsidR="00E16EC7" w:rsidRPr="000025B1" w:rsidRDefault="00E16EC7" w:rsidP="00E16EC7">
            <w:pPr>
              <w:tabs>
                <w:tab w:val="left" w:pos="2700"/>
              </w:tabs>
              <w:jc w:val="both"/>
              <w:rPr>
                <w:rFonts w:asciiTheme="minorHAnsi" w:hAnsiTheme="minorHAnsi"/>
              </w:rPr>
            </w:pPr>
            <w:r w:rsidRPr="000025B1">
              <w:rPr>
                <w:rFonts w:asciiTheme="minorHAnsi" w:hAnsiTheme="minorHAnsi"/>
              </w:rPr>
              <w:t>The Sixth Subject maybe:</w:t>
            </w:r>
          </w:p>
          <w:p w14:paraId="5AE85533" w14:textId="77777777" w:rsidR="00E16EC7" w:rsidRPr="000025B1" w:rsidRDefault="00E16EC7" w:rsidP="00E16EC7">
            <w:pPr>
              <w:tabs>
                <w:tab w:val="left" w:pos="2700"/>
              </w:tabs>
              <w:jc w:val="both"/>
              <w:rPr>
                <w:rFonts w:asciiTheme="minorHAnsi" w:hAnsiTheme="minorHAnsi"/>
              </w:rPr>
            </w:pPr>
            <w:r w:rsidRPr="000025B1">
              <w:rPr>
                <w:rFonts w:asciiTheme="minorHAnsi" w:hAnsiTheme="minorHAnsi"/>
              </w:rPr>
              <w:t>•A full year traditional course</w:t>
            </w:r>
          </w:p>
          <w:p w14:paraId="1E1965AA" w14:textId="77777777" w:rsidR="00886AD0" w:rsidRPr="00E16EC7" w:rsidRDefault="00E16EC7" w:rsidP="0059274A">
            <w:pPr>
              <w:tabs>
                <w:tab w:val="left" w:pos="2700"/>
              </w:tabs>
              <w:jc w:val="both"/>
              <w:rPr>
                <w:rFonts w:asciiTheme="minorHAnsi" w:hAnsiTheme="minorHAnsi"/>
              </w:rPr>
            </w:pPr>
            <w:r w:rsidRPr="000025B1">
              <w:rPr>
                <w:rFonts w:asciiTheme="minorHAnsi" w:hAnsiTheme="minorHAnsi"/>
              </w:rPr>
              <w:t>•Full year of supervised study</w:t>
            </w:r>
          </w:p>
        </w:tc>
      </w:tr>
      <w:tr w:rsidR="0059274A" w:rsidRPr="00F14B4A" w14:paraId="6B0C38F8" w14:textId="77777777" w:rsidTr="00311A97">
        <w:trPr>
          <w:trHeight w:val="2551"/>
        </w:trPr>
        <w:tc>
          <w:tcPr>
            <w:tcW w:w="2523" w:type="dxa"/>
          </w:tcPr>
          <w:p w14:paraId="5F65927E" w14:textId="77777777" w:rsidR="001B41F8" w:rsidRDefault="001B41F8" w:rsidP="001B41F8">
            <w:pPr>
              <w:tabs>
                <w:tab w:val="left" w:pos="2700"/>
              </w:tabs>
              <w:ind w:left="175"/>
              <w:jc w:val="both"/>
              <w:rPr>
                <w:rFonts w:asciiTheme="minorHAnsi" w:hAnsiTheme="minorHAnsi"/>
                <w:sz w:val="18"/>
                <w:szCs w:val="18"/>
              </w:rPr>
            </w:pPr>
          </w:p>
          <w:p w14:paraId="56B1D978" w14:textId="77777777" w:rsidR="0059274A"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Art</w:t>
            </w:r>
          </w:p>
          <w:p w14:paraId="7FF0A76F" w14:textId="77777777" w:rsidR="00391B9F" w:rsidRPr="00006C42" w:rsidRDefault="00391B9F" w:rsidP="001629A5">
            <w:pPr>
              <w:numPr>
                <w:ilvl w:val="0"/>
                <w:numId w:val="2"/>
              </w:numPr>
              <w:tabs>
                <w:tab w:val="clear" w:pos="360"/>
                <w:tab w:val="num" w:pos="175"/>
                <w:tab w:val="left" w:pos="2700"/>
              </w:tabs>
              <w:ind w:left="175" w:hanging="175"/>
              <w:rPr>
                <w:rFonts w:asciiTheme="minorHAnsi" w:hAnsiTheme="minorHAnsi"/>
                <w:sz w:val="18"/>
                <w:szCs w:val="18"/>
              </w:rPr>
            </w:pPr>
            <w:r>
              <w:rPr>
                <w:rFonts w:asciiTheme="minorHAnsi" w:hAnsiTheme="minorHAnsi"/>
                <w:sz w:val="18"/>
                <w:szCs w:val="18"/>
              </w:rPr>
              <w:t>Design and Visual Communication</w:t>
            </w:r>
          </w:p>
          <w:p w14:paraId="4E543B2B" w14:textId="77777777" w:rsidR="0059274A" w:rsidRPr="00006C42"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sidRPr="00006C42">
              <w:rPr>
                <w:rFonts w:asciiTheme="minorHAnsi" w:hAnsiTheme="minorHAnsi"/>
                <w:sz w:val="18"/>
                <w:szCs w:val="18"/>
              </w:rPr>
              <w:t xml:space="preserve">Drama </w:t>
            </w:r>
          </w:p>
          <w:p w14:paraId="106EC58D" w14:textId="77777777" w:rsidR="00391B9F" w:rsidRPr="00391B9F" w:rsidRDefault="0059274A" w:rsidP="00391B9F">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Digital Technologies</w:t>
            </w:r>
          </w:p>
          <w:p w14:paraId="049D7F67" w14:textId="77777777" w:rsidR="0059274A" w:rsidRPr="00006C42"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sidRPr="00006C42">
              <w:rPr>
                <w:rFonts w:asciiTheme="minorHAnsi" w:hAnsiTheme="minorHAnsi"/>
                <w:sz w:val="18"/>
                <w:szCs w:val="18"/>
              </w:rPr>
              <w:t xml:space="preserve">Economics &amp; Accounting </w:t>
            </w:r>
          </w:p>
          <w:p w14:paraId="292D4958" w14:textId="77777777" w:rsidR="0059274A" w:rsidRPr="00006C42"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ESOL</w:t>
            </w:r>
          </w:p>
          <w:p w14:paraId="49636DEA" w14:textId="77777777" w:rsidR="0059274A" w:rsidRPr="00006C42"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French</w:t>
            </w:r>
          </w:p>
          <w:p w14:paraId="067C85A6" w14:textId="77777777" w:rsidR="00767341" w:rsidRPr="00767341" w:rsidRDefault="0059274A" w:rsidP="00767341">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Geography</w:t>
            </w:r>
          </w:p>
          <w:p w14:paraId="721FEA66" w14:textId="77777777" w:rsidR="0059274A" w:rsidRPr="00006C42" w:rsidRDefault="0059274A" w:rsidP="0059274A">
            <w:pPr>
              <w:numPr>
                <w:ilvl w:val="0"/>
                <w:numId w:val="2"/>
              </w:numPr>
              <w:tabs>
                <w:tab w:val="clear" w:pos="360"/>
                <w:tab w:val="num" w:pos="175"/>
                <w:tab w:val="left" w:pos="2700"/>
              </w:tabs>
              <w:ind w:left="175" w:hanging="175"/>
              <w:jc w:val="both"/>
              <w:rPr>
                <w:rFonts w:asciiTheme="minorHAnsi" w:hAnsiTheme="minorHAnsi"/>
                <w:sz w:val="18"/>
                <w:szCs w:val="18"/>
              </w:rPr>
            </w:pPr>
            <w:r>
              <w:rPr>
                <w:rFonts w:asciiTheme="minorHAnsi" w:hAnsiTheme="minorHAnsi"/>
                <w:sz w:val="18"/>
                <w:szCs w:val="18"/>
              </w:rPr>
              <w:t>History</w:t>
            </w:r>
          </w:p>
        </w:tc>
        <w:tc>
          <w:tcPr>
            <w:tcW w:w="2523" w:type="dxa"/>
          </w:tcPr>
          <w:p w14:paraId="4D7034A1" w14:textId="77777777" w:rsidR="001B41F8" w:rsidRDefault="001B41F8" w:rsidP="001B41F8">
            <w:pPr>
              <w:tabs>
                <w:tab w:val="left" w:pos="2700"/>
              </w:tabs>
              <w:ind w:left="204"/>
              <w:jc w:val="both"/>
              <w:rPr>
                <w:rFonts w:asciiTheme="minorHAnsi" w:hAnsiTheme="minorHAnsi"/>
                <w:sz w:val="18"/>
                <w:szCs w:val="18"/>
              </w:rPr>
            </w:pPr>
          </w:p>
          <w:p w14:paraId="649FDBC7" w14:textId="77777777" w:rsidR="0059274A" w:rsidRPr="00006C42" w:rsidRDefault="0059274A" w:rsidP="00311A97">
            <w:pPr>
              <w:numPr>
                <w:ilvl w:val="0"/>
                <w:numId w:val="2"/>
              </w:numPr>
              <w:tabs>
                <w:tab w:val="clear" w:pos="360"/>
                <w:tab w:val="left" w:pos="2700"/>
              </w:tabs>
              <w:ind w:left="204" w:hanging="141"/>
              <w:jc w:val="both"/>
              <w:rPr>
                <w:rFonts w:asciiTheme="minorHAnsi" w:hAnsiTheme="minorHAnsi"/>
                <w:sz w:val="18"/>
                <w:szCs w:val="18"/>
              </w:rPr>
            </w:pPr>
            <w:r>
              <w:rPr>
                <w:rFonts w:asciiTheme="minorHAnsi" w:hAnsiTheme="minorHAnsi"/>
                <w:sz w:val="18"/>
                <w:szCs w:val="18"/>
              </w:rPr>
              <w:t>Music</w:t>
            </w:r>
          </w:p>
          <w:p w14:paraId="63BF5295" w14:textId="77777777" w:rsidR="0059274A" w:rsidRDefault="0059274A" w:rsidP="002D23A1">
            <w:pPr>
              <w:numPr>
                <w:ilvl w:val="0"/>
                <w:numId w:val="2"/>
              </w:numPr>
              <w:tabs>
                <w:tab w:val="clear" w:pos="360"/>
                <w:tab w:val="left" w:pos="2700"/>
              </w:tabs>
              <w:ind w:left="204" w:hanging="141"/>
              <w:jc w:val="both"/>
              <w:rPr>
                <w:rFonts w:asciiTheme="minorHAnsi" w:hAnsiTheme="minorHAnsi"/>
                <w:sz w:val="18"/>
                <w:szCs w:val="18"/>
              </w:rPr>
            </w:pPr>
            <w:r>
              <w:rPr>
                <w:rFonts w:asciiTheme="minorHAnsi" w:hAnsiTheme="minorHAnsi"/>
                <w:sz w:val="18"/>
                <w:szCs w:val="18"/>
              </w:rPr>
              <w:t>Physical Education</w:t>
            </w:r>
            <w:r w:rsidRPr="00006C42">
              <w:rPr>
                <w:rFonts w:asciiTheme="minorHAnsi" w:hAnsiTheme="minorHAnsi"/>
                <w:sz w:val="18"/>
                <w:szCs w:val="18"/>
              </w:rPr>
              <w:t xml:space="preserve"> </w:t>
            </w:r>
          </w:p>
          <w:p w14:paraId="3DD0108B" w14:textId="77777777" w:rsidR="00886AD0" w:rsidRPr="002D23A1" w:rsidRDefault="00886AD0" w:rsidP="002D23A1">
            <w:pPr>
              <w:numPr>
                <w:ilvl w:val="0"/>
                <w:numId w:val="2"/>
              </w:numPr>
              <w:tabs>
                <w:tab w:val="clear" w:pos="360"/>
                <w:tab w:val="left" w:pos="2700"/>
              </w:tabs>
              <w:ind w:left="204" w:hanging="141"/>
              <w:jc w:val="both"/>
              <w:rPr>
                <w:rFonts w:asciiTheme="minorHAnsi" w:hAnsiTheme="minorHAnsi"/>
                <w:sz w:val="18"/>
                <w:szCs w:val="18"/>
              </w:rPr>
            </w:pPr>
            <w:r>
              <w:rPr>
                <w:rFonts w:asciiTheme="minorHAnsi" w:hAnsiTheme="minorHAnsi"/>
                <w:sz w:val="18"/>
                <w:szCs w:val="18"/>
              </w:rPr>
              <w:t>Skills for Work &amp; Living</w:t>
            </w:r>
          </w:p>
          <w:p w14:paraId="72178C58" w14:textId="77777777" w:rsidR="0059274A" w:rsidRPr="00006C42" w:rsidRDefault="0059274A" w:rsidP="00311A97">
            <w:pPr>
              <w:numPr>
                <w:ilvl w:val="0"/>
                <w:numId w:val="2"/>
              </w:numPr>
              <w:tabs>
                <w:tab w:val="clear" w:pos="360"/>
                <w:tab w:val="left" w:pos="2700"/>
              </w:tabs>
              <w:ind w:left="204" w:hanging="141"/>
              <w:rPr>
                <w:rFonts w:asciiTheme="minorHAnsi" w:hAnsiTheme="minorHAnsi"/>
                <w:sz w:val="18"/>
                <w:szCs w:val="18"/>
              </w:rPr>
            </w:pPr>
            <w:r w:rsidRPr="00006C42">
              <w:rPr>
                <w:rFonts w:asciiTheme="minorHAnsi" w:hAnsiTheme="minorHAnsi"/>
                <w:sz w:val="18"/>
                <w:szCs w:val="18"/>
              </w:rPr>
              <w:t xml:space="preserve">Technology </w:t>
            </w:r>
            <w:r w:rsidR="00311A97">
              <w:rPr>
                <w:rFonts w:asciiTheme="minorHAnsi" w:hAnsiTheme="minorHAnsi"/>
                <w:sz w:val="18"/>
                <w:szCs w:val="18"/>
              </w:rPr>
              <w:t>–</w:t>
            </w:r>
            <w:r w:rsidRPr="00006C42">
              <w:rPr>
                <w:rFonts w:asciiTheme="minorHAnsi" w:hAnsiTheme="minorHAnsi"/>
                <w:sz w:val="18"/>
                <w:szCs w:val="18"/>
              </w:rPr>
              <w:t xml:space="preserve"> </w:t>
            </w:r>
            <w:r>
              <w:rPr>
                <w:rFonts w:asciiTheme="minorHAnsi" w:hAnsiTheme="minorHAnsi"/>
                <w:sz w:val="18"/>
                <w:szCs w:val="18"/>
              </w:rPr>
              <w:t>Food and Nutrition</w:t>
            </w:r>
          </w:p>
          <w:p w14:paraId="0C7002BC" w14:textId="77777777" w:rsidR="0059274A" w:rsidRPr="00006C42" w:rsidRDefault="0059274A" w:rsidP="00311A97">
            <w:pPr>
              <w:numPr>
                <w:ilvl w:val="0"/>
                <w:numId w:val="2"/>
              </w:numPr>
              <w:tabs>
                <w:tab w:val="clear" w:pos="360"/>
                <w:tab w:val="left" w:pos="2700"/>
              </w:tabs>
              <w:ind w:left="204" w:hanging="141"/>
              <w:rPr>
                <w:rFonts w:asciiTheme="minorHAnsi" w:hAnsiTheme="minorHAnsi"/>
                <w:sz w:val="18"/>
                <w:szCs w:val="18"/>
              </w:rPr>
            </w:pPr>
            <w:r>
              <w:rPr>
                <w:rFonts w:asciiTheme="minorHAnsi" w:hAnsiTheme="minorHAnsi"/>
                <w:sz w:val="18"/>
                <w:szCs w:val="18"/>
              </w:rPr>
              <w:t>Technology – Hard Materials</w:t>
            </w:r>
          </w:p>
          <w:p w14:paraId="40259607" w14:textId="77777777" w:rsidR="0059274A" w:rsidRDefault="0059274A" w:rsidP="00311A97">
            <w:pPr>
              <w:numPr>
                <w:ilvl w:val="0"/>
                <w:numId w:val="2"/>
              </w:numPr>
              <w:tabs>
                <w:tab w:val="clear" w:pos="360"/>
                <w:tab w:val="left" w:pos="2700"/>
              </w:tabs>
              <w:ind w:left="204" w:hanging="141"/>
              <w:rPr>
                <w:rFonts w:asciiTheme="minorHAnsi" w:hAnsiTheme="minorHAnsi"/>
                <w:sz w:val="18"/>
                <w:szCs w:val="18"/>
              </w:rPr>
            </w:pPr>
            <w:r w:rsidRPr="00006C42">
              <w:rPr>
                <w:rFonts w:asciiTheme="minorHAnsi" w:hAnsiTheme="minorHAnsi"/>
                <w:sz w:val="18"/>
                <w:szCs w:val="18"/>
              </w:rPr>
              <w:t>Technology – Textile Design</w:t>
            </w:r>
          </w:p>
          <w:p w14:paraId="7CF95910" w14:textId="77777777" w:rsidR="00886AD0" w:rsidRPr="00886AD0" w:rsidRDefault="00886AD0" w:rsidP="00886AD0">
            <w:pPr>
              <w:numPr>
                <w:ilvl w:val="0"/>
                <w:numId w:val="2"/>
              </w:numPr>
              <w:tabs>
                <w:tab w:val="clear" w:pos="360"/>
                <w:tab w:val="left" w:pos="2700"/>
              </w:tabs>
              <w:ind w:left="204" w:hanging="141"/>
              <w:jc w:val="both"/>
              <w:rPr>
                <w:rFonts w:asciiTheme="minorHAnsi" w:hAnsiTheme="minorHAnsi"/>
                <w:sz w:val="18"/>
                <w:szCs w:val="18"/>
              </w:rPr>
            </w:pPr>
            <w:r>
              <w:rPr>
                <w:rFonts w:asciiTheme="minorHAnsi" w:hAnsiTheme="minorHAnsi"/>
                <w:sz w:val="18"/>
                <w:szCs w:val="18"/>
              </w:rPr>
              <w:t>Te Reo Maori</w:t>
            </w:r>
          </w:p>
          <w:p w14:paraId="04DAC8CE" w14:textId="77777777" w:rsidR="0059274A" w:rsidRDefault="0059274A" w:rsidP="00886AD0">
            <w:pPr>
              <w:tabs>
                <w:tab w:val="left" w:pos="2700"/>
              </w:tabs>
              <w:ind w:left="63"/>
              <w:rPr>
                <w:rFonts w:asciiTheme="minorHAnsi" w:hAnsiTheme="minorHAnsi"/>
                <w:sz w:val="18"/>
                <w:szCs w:val="18"/>
              </w:rPr>
            </w:pPr>
          </w:p>
          <w:p w14:paraId="58564267" w14:textId="77777777" w:rsidR="0059274A" w:rsidRPr="0086222D" w:rsidRDefault="0059274A" w:rsidP="00D03388">
            <w:pPr>
              <w:tabs>
                <w:tab w:val="left" w:pos="2700"/>
              </w:tabs>
              <w:jc w:val="both"/>
              <w:rPr>
                <w:rFonts w:ascii="Arial" w:hAnsi="Arial"/>
                <w:b/>
                <w:sz w:val="8"/>
                <w:szCs w:val="8"/>
                <w:u w:val="single"/>
              </w:rPr>
            </w:pPr>
          </w:p>
        </w:tc>
        <w:tc>
          <w:tcPr>
            <w:tcW w:w="2523" w:type="dxa"/>
          </w:tcPr>
          <w:p w14:paraId="003E52C5" w14:textId="77777777" w:rsidR="001B41F8" w:rsidRDefault="001B41F8" w:rsidP="001B41F8">
            <w:pPr>
              <w:tabs>
                <w:tab w:val="left" w:pos="2700"/>
              </w:tabs>
              <w:ind w:left="91"/>
              <w:jc w:val="both"/>
              <w:rPr>
                <w:rFonts w:asciiTheme="minorHAnsi" w:hAnsiTheme="minorHAnsi"/>
                <w:sz w:val="18"/>
                <w:szCs w:val="18"/>
              </w:rPr>
            </w:pPr>
          </w:p>
          <w:p w14:paraId="71FA11E0" w14:textId="77777777" w:rsidR="0059274A"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Accounting</w:t>
            </w:r>
          </w:p>
          <w:p w14:paraId="218CB511" w14:textId="77777777" w:rsidR="00886AD0" w:rsidRPr="00006C42" w:rsidRDefault="00886AD0"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Agribusiness</w:t>
            </w:r>
          </w:p>
          <w:p w14:paraId="2E0B0440"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Art – Practical</w:t>
            </w:r>
          </w:p>
          <w:p w14:paraId="77AED221"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Art – Photography</w:t>
            </w:r>
          </w:p>
          <w:p w14:paraId="08C035C0"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Biology</w:t>
            </w:r>
          </w:p>
          <w:p w14:paraId="50DAC0AB"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Building and Construction</w:t>
            </w:r>
          </w:p>
          <w:p w14:paraId="731E499E"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 xml:space="preserve">Chemistry </w:t>
            </w:r>
          </w:p>
          <w:p w14:paraId="6BFB2902" w14:textId="77777777" w:rsidR="0059274A" w:rsidRDefault="00897775"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Dance</w:t>
            </w:r>
          </w:p>
          <w:p w14:paraId="1D612040" w14:textId="77777777" w:rsidR="00391B9F" w:rsidRPr="00006C42" w:rsidRDefault="00391B9F" w:rsidP="001629A5">
            <w:pPr>
              <w:numPr>
                <w:ilvl w:val="0"/>
                <w:numId w:val="3"/>
              </w:numPr>
              <w:tabs>
                <w:tab w:val="clear" w:pos="720"/>
                <w:tab w:val="num" w:pos="91"/>
                <w:tab w:val="left" w:pos="2700"/>
              </w:tabs>
              <w:ind w:left="91" w:hanging="91"/>
              <w:rPr>
                <w:rFonts w:asciiTheme="minorHAnsi" w:hAnsiTheme="minorHAnsi"/>
                <w:sz w:val="18"/>
                <w:szCs w:val="18"/>
              </w:rPr>
            </w:pPr>
            <w:r>
              <w:rPr>
                <w:rFonts w:asciiTheme="minorHAnsi" w:hAnsiTheme="minorHAnsi"/>
                <w:sz w:val="18"/>
                <w:szCs w:val="18"/>
              </w:rPr>
              <w:t xml:space="preserve"> Design and Visual Communication</w:t>
            </w:r>
          </w:p>
          <w:p w14:paraId="321EE7BB"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Digital Technologies</w:t>
            </w:r>
          </w:p>
          <w:p w14:paraId="66ACB86A" w14:textId="77777777" w:rsidR="0059274A"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 xml:space="preserve">Drama </w:t>
            </w:r>
          </w:p>
          <w:p w14:paraId="0B2B9F4A" w14:textId="77777777" w:rsidR="00897775" w:rsidRPr="00006C42" w:rsidRDefault="00897775"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Earth &amp; Space Science</w:t>
            </w:r>
          </w:p>
          <w:p w14:paraId="238A9920" w14:textId="77777777" w:rsidR="0059274A" w:rsidRPr="00886AD0" w:rsidRDefault="0059274A" w:rsidP="00886AD0">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 xml:space="preserve">Economics </w:t>
            </w:r>
          </w:p>
          <w:p w14:paraId="17211FCB"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 xml:space="preserve">ESOL </w:t>
            </w:r>
          </w:p>
          <w:p w14:paraId="6CCD66F1" w14:textId="77777777" w:rsidR="0059274A" w:rsidRPr="00006C42"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French</w:t>
            </w:r>
          </w:p>
          <w:p w14:paraId="1EF30E3C" w14:textId="77777777" w:rsidR="0059274A" w:rsidRPr="00897775" w:rsidRDefault="0059274A" w:rsidP="00897775">
            <w:pPr>
              <w:numPr>
                <w:ilvl w:val="0"/>
                <w:numId w:val="3"/>
              </w:numPr>
              <w:tabs>
                <w:tab w:val="clear" w:pos="720"/>
                <w:tab w:val="num" w:pos="91"/>
                <w:tab w:val="left" w:pos="2700"/>
              </w:tabs>
              <w:ind w:left="91" w:hanging="91"/>
              <w:jc w:val="both"/>
              <w:rPr>
                <w:rFonts w:asciiTheme="minorHAnsi" w:hAnsiTheme="minorHAnsi"/>
                <w:sz w:val="18"/>
                <w:szCs w:val="18"/>
              </w:rPr>
            </w:pPr>
            <w:r w:rsidRPr="00006C42">
              <w:rPr>
                <w:rFonts w:asciiTheme="minorHAnsi" w:hAnsiTheme="minorHAnsi"/>
                <w:sz w:val="18"/>
                <w:szCs w:val="18"/>
              </w:rPr>
              <w:t xml:space="preserve">Geography </w:t>
            </w:r>
          </w:p>
          <w:p w14:paraId="6D75CFD0" w14:textId="77777777" w:rsidR="0059274A" w:rsidRDefault="0059274A" w:rsidP="00311A97">
            <w:pPr>
              <w:numPr>
                <w:ilvl w:val="0"/>
                <w:numId w:val="3"/>
              </w:numPr>
              <w:tabs>
                <w:tab w:val="clear" w:pos="720"/>
                <w:tab w:val="num" w:pos="91"/>
                <w:tab w:val="left" w:pos="2700"/>
              </w:tabs>
              <w:ind w:left="91" w:hanging="91"/>
              <w:jc w:val="both"/>
              <w:rPr>
                <w:rFonts w:asciiTheme="minorHAnsi" w:hAnsiTheme="minorHAnsi"/>
                <w:sz w:val="18"/>
                <w:szCs w:val="18"/>
              </w:rPr>
            </w:pPr>
            <w:r>
              <w:rPr>
                <w:rFonts w:asciiTheme="minorHAnsi" w:hAnsiTheme="minorHAnsi"/>
                <w:sz w:val="18"/>
                <w:szCs w:val="18"/>
              </w:rPr>
              <w:t>History</w:t>
            </w:r>
          </w:p>
          <w:p w14:paraId="5BB24B5B" w14:textId="77777777" w:rsidR="001B41F8" w:rsidRPr="00311A97" w:rsidRDefault="001B41F8" w:rsidP="001B41F8">
            <w:pPr>
              <w:tabs>
                <w:tab w:val="left" w:pos="2700"/>
              </w:tabs>
              <w:ind w:left="91"/>
              <w:jc w:val="both"/>
              <w:rPr>
                <w:rFonts w:asciiTheme="minorHAnsi" w:hAnsiTheme="minorHAnsi"/>
                <w:sz w:val="18"/>
                <w:szCs w:val="18"/>
              </w:rPr>
            </w:pPr>
          </w:p>
        </w:tc>
        <w:tc>
          <w:tcPr>
            <w:tcW w:w="2523" w:type="dxa"/>
          </w:tcPr>
          <w:p w14:paraId="6201D85E" w14:textId="77777777" w:rsidR="001B41F8" w:rsidRDefault="001B41F8" w:rsidP="001B41F8">
            <w:pPr>
              <w:tabs>
                <w:tab w:val="left" w:pos="2700"/>
              </w:tabs>
              <w:ind w:left="120"/>
              <w:rPr>
                <w:rFonts w:asciiTheme="minorHAnsi" w:hAnsiTheme="minorHAnsi"/>
                <w:sz w:val="18"/>
                <w:szCs w:val="18"/>
              </w:rPr>
            </w:pPr>
          </w:p>
          <w:p w14:paraId="7BD68714" w14:textId="77777777" w:rsidR="0059274A"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Mathematics and Statistics</w:t>
            </w:r>
          </w:p>
          <w:p w14:paraId="26DAA438" w14:textId="00AF09A4" w:rsidR="005E7ED4" w:rsidRPr="00C65FE5" w:rsidRDefault="00311A97" w:rsidP="00C65FE5">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Mathematics Extension</w:t>
            </w:r>
          </w:p>
          <w:p w14:paraId="2CDACFA3" w14:textId="77777777" w:rsidR="0059274A" w:rsidRPr="00FE46BE" w:rsidRDefault="0059274A" w:rsidP="00FE46BE">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Mechanical Engineering</w:t>
            </w:r>
          </w:p>
          <w:p w14:paraId="615C6B24"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Music</w:t>
            </w:r>
          </w:p>
          <w:p w14:paraId="3187367F"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Physical Education</w:t>
            </w:r>
          </w:p>
          <w:p w14:paraId="2B4267A0" w14:textId="77777777" w:rsidR="0059274A" w:rsidRDefault="0059274A" w:rsidP="0028140E">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Physics</w:t>
            </w:r>
          </w:p>
          <w:p w14:paraId="2D8E3586" w14:textId="77777777" w:rsidR="00886AD0" w:rsidRPr="0028140E" w:rsidRDefault="00886AD0" w:rsidP="0028140E">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Skills for Work &amp; Living</w:t>
            </w:r>
          </w:p>
          <w:p w14:paraId="43A82BB3" w14:textId="77777777" w:rsidR="002D23A1" w:rsidRPr="00006C42" w:rsidRDefault="002D23A1" w:rsidP="0059274A">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Te Reo Maori</w:t>
            </w:r>
          </w:p>
          <w:p w14:paraId="25A13996"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sidRPr="00006C42">
              <w:rPr>
                <w:rFonts w:asciiTheme="minorHAnsi" w:hAnsiTheme="minorHAnsi"/>
                <w:sz w:val="18"/>
                <w:szCs w:val="18"/>
              </w:rPr>
              <w:t>Technology – Practical Foods</w:t>
            </w:r>
          </w:p>
          <w:p w14:paraId="352AF4E0"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sidRPr="00006C42">
              <w:rPr>
                <w:rFonts w:asciiTheme="minorHAnsi" w:hAnsiTheme="minorHAnsi"/>
                <w:sz w:val="18"/>
                <w:szCs w:val="18"/>
              </w:rPr>
              <w:t xml:space="preserve">Technology </w:t>
            </w:r>
            <w:r w:rsidR="00311A97">
              <w:rPr>
                <w:rFonts w:asciiTheme="minorHAnsi" w:hAnsiTheme="minorHAnsi"/>
                <w:sz w:val="18"/>
                <w:szCs w:val="18"/>
              </w:rPr>
              <w:t>–</w:t>
            </w:r>
            <w:r w:rsidRPr="00006C42">
              <w:rPr>
                <w:rFonts w:asciiTheme="minorHAnsi" w:hAnsiTheme="minorHAnsi"/>
                <w:sz w:val="18"/>
                <w:szCs w:val="18"/>
              </w:rPr>
              <w:t xml:space="preserve"> Hard materials</w:t>
            </w:r>
          </w:p>
          <w:p w14:paraId="4C0116DB"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sidRPr="00006C42">
              <w:rPr>
                <w:rFonts w:asciiTheme="minorHAnsi" w:hAnsiTheme="minorHAnsi"/>
                <w:sz w:val="18"/>
                <w:szCs w:val="18"/>
              </w:rPr>
              <w:t>Technology – Textile Design</w:t>
            </w:r>
          </w:p>
          <w:p w14:paraId="60D6B576" w14:textId="77777777" w:rsidR="0059274A" w:rsidRPr="00006C42" w:rsidRDefault="00886AD0" w:rsidP="0059274A">
            <w:pPr>
              <w:numPr>
                <w:ilvl w:val="0"/>
                <w:numId w:val="3"/>
              </w:numPr>
              <w:tabs>
                <w:tab w:val="clear" w:pos="720"/>
                <w:tab w:val="num" w:pos="970"/>
                <w:tab w:val="left" w:pos="2700"/>
              </w:tabs>
              <w:ind w:left="120" w:hanging="120"/>
              <w:rPr>
                <w:rFonts w:asciiTheme="minorHAnsi" w:hAnsiTheme="minorHAnsi"/>
                <w:sz w:val="18"/>
                <w:szCs w:val="18"/>
              </w:rPr>
            </w:pPr>
            <w:r>
              <w:rPr>
                <w:rFonts w:asciiTheme="minorHAnsi" w:hAnsiTheme="minorHAnsi"/>
                <w:sz w:val="18"/>
                <w:szCs w:val="18"/>
              </w:rPr>
              <w:t xml:space="preserve">Tourism &amp; Travel </w:t>
            </w:r>
          </w:p>
          <w:p w14:paraId="27FC4AE8" w14:textId="77777777" w:rsidR="0059274A" w:rsidRPr="00006C42" w:rsidRDefault="0059274A" w:rsidP="0059274A">
            <w:pPr>
              <w:numPr>
                <w:ilvl w:val="0"/>
                <w:numId w:val="3"/>
              </w:numPr>
              <w:tabs>
                <w:tab w:val="clear" w:pos="720"/>
                <w:tab w:val="num" w:pos="970"/>
                <w:tab w:val="left" w:pos="2700"/>
              </w:tabs>
              <w:ind w:left="120" w:hanging="120"/>
              <w:rPr>
                <w:rFonts w:asciiTheme="minorHAnsi" w:hAnsiTheme="minorHAnsi"/>
                <w:sz w:val="18"/>
                <w:szCs w:val="18"/>
              </w:rPr>
            </w:pPr>
            <w:r w:rsidRPr="00006C42">
              <w:rPr>
                <w:rFonts w:asciiTheme="minorHAnsi" w:hAnsiTheme="minorHAnsi"/>
                <w:sz w:val="18"/>
                <w:szCs w:val="18"/>
              </w:rPr>
              <w:t xml:space="preserve"> Correspondence or Gateway Course </w:t>
            </w:r>
          </w:p>
          <w:p w14:paraId="14D2745C" w14:textId="77777777" w:rsidR="0059274A" w:rsidRDefault="0059274A" w:rsidP="0059274A">
            <w:pPr>
              <w:tabs>
                <w:tab w:val="left" w:pos="884"/>
                <w:tab w:val="num" w:pos="970"/>
              </w:tabs>
              <w:ind w:left="120" w:hanging="120"/>
              <w:rPr>
                <w:rFonts w:asciiTheme="minorHAnsi" w:hAnsiTheme="minorHAnsi"/>
                <w:sz w:val="18"/>
                <w:szCs w:val="18"/>
              </w:rPr>
            </w:pPr>
            <w:r>
              <w:rPr>
                <w:rFonts w:asciiTheme="minorHAnsi" w:hAnsiTheme="minorHAnsi"/>
                <w:sz w:val="18"/>
                <w:szCs w:val="18"/>
              </w:rPr>
              <w:tab/>
            </w:r>
            <w:r w:rsidRPr="00006C42">
              <w:rPr>
                <w:rFonts w:asciiTheme="minorHAnsi" w:hAnsiTheme="minorHAnsi"/>
                <w:sz w:val="18"/>
                <w:szCs w:val="18"/>
              </w:rPr>
              <w:t>(Approval and signature required - PTO)</w:t>
            </w:r>
          </w:p>
          <w:p w14:paraId="68C6AB3C" w14:textId="77777777" w:rsidR="0059274A" w:rsidRPr="0086222D" w:rsidRDefault="0059274A" w:rsidP="00B96352">
            <w:pPr>
              <w:tabs>
                <w:tab w:val="left" w:pos="2700"/>
              </w:tabs>
              <w:ind w:left="-12"/>
              <w:jc w:val="both"/>
              <w:rPr>
                <w:rFonts w:ascii="Arial" w:hAnsi="Arial"/>
                <w:b/>
                <w:sz w:val="8"/>
                <w:szCs w:val="8"/>
              </w:rPr>
            </w:pPr>
          </w:p>
        </w:tc>
        <w:tc>
          <w:tcPr>
            <w:tcW w:w="2241" w:type="dxa"/>
          </w:tcPr>
          <w:p w14:paraId="28A41762" w14:textId="77777777" w:rsidR="001B41F8" w:rsidRDefault="001B41F8" w:rsidP="001B41F8">
            <w:pPr>
              <w:tabs>
                <w:tab w:val="left" w:pos="2700"/>
              </w:tabs>
              <w:ind w:left="148" w:right="378"/>
              <w:rPr>
                <w:rFonts w:asciiTheme="minorHAnsi" w:hAnsiTheme="minorHAnsi"/>
                <w:sz w:val="18"/>
                <w:szCs w:val="18"/>
              </w:rPr>
            </w:pPr>
          </w:p>
          <w:p w14:paraId="3A21C45F" w14:textId="77777777" w:rsidR="00FE46BE" w:rsidRPr="00897775" w:rsidRDefault="0059274A" w:rsidP="00897775">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Accounting</w:t>
            </w:r>
          </w:p>
          <w:p w14:paraId="3C774C13"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Art History</w:t>
            </w:r>
          </w:p>
          <w:p w14:paraId="47AE4D64"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Art – Painting</w:t>
            </w:r>
          </w:p>
          <w:p w14:paraId="04DBE307"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Art – Photography</w:t>
            </w:r>
          </w:p>
          <w:p w14:paraId="02A13407"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Art – Printmaking</w:t>
            </w:r>
          </w:p>
          <w:p w14:paraId="7D5591A8"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Biology</w:t>
            </w:r>
          </w:p>
          <w:p w14:paraId="56C1E52D"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 xml:space="preserve">Chemistry </w:t>
            </w:r>
          </w:p>
          <w:p w14:paraId="6781C597" w14:textId="77777777" w:rsidR="0059274A" w:rsidRDefault="00897775"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Dance</w:t>
            </w:r>
          </w:p>
          <w:p w14:paraId="78860E50" w14:textId="77777777" w:rsidR="00391B9F" w:rsidRPr="00006C42" w:rsidRDefault="00391B9F"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Design and Visual Communication</w:t>
            </w:r>
          </w:p>
          <w:p w14:paraId="49E018CF"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Digital Technologies</w:t>
            </w:r>
          </w:p>
          <w:p w14:paraId="35249FE1" w14:textId="77777777" w:rsidR="0059274A"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 xml:space="preserve">Drama </w:t>
            </w:r>
          </w:p>
          <w:p w14:paraId="59165D0B" w14:textId="77777777" w:rsidR="00897775" w:rsidRPr="00006C42" w:rsidRDefault="00897775"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Earth &amp; Space Science</w:t>
            </w:r>
          </w:p>
          <w:p w14:paraId="49FC54D3" w14:textId="77777777" w:rsidR="0059274A" w:rsidRPr="00886AD0" w:rsidRDefault="0059274A" w:rsidP="00886AD0">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Economics</w:t>
            </w:r>
            <w:r>
              <w:rPr>
                <w:rFonts w:asciiTheme="minorHAnsi" w:hAnsiTheme="minorHAnsi"/>
                <w:sz w:val="18"/>
                <w:szCs w:val="18"/>
              </w:rPr>
              <w:t xml:space="preserve"> </w:t>
            </w:r>
          </w:p>
          <w:p w14:paraId="704EF6B8"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English</w:t>
            </w:r>
            <w:r w:rsidRPr="00006C42">
              <w:rPr>
                <w:rFonts w:asciiTheme="minorHAnsi" w:hAnsiTheme="minorHAnsi"/>
                <w:sz w:val="18"/>
                <w:szCs w:val="18"/>
              </w:rPr>
              <w:t xml:space="preserve"> </w:t>
            </w:r>
          </w:p>
          <w:p w14:paraId="205BE968" w14:textId="77777777" w:rsidR="0059274A"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ESOL</w:t>
            </w:r>
          </w:p>
          <w:p w14:paraId="0115F84D" w14:textId="77777777" w:rsidR="0059274A" w:rsidRPr="00006C42" w:rsidRDefault="0059274A" w:rsidP="00311A97">
            <w:pPr>
              <w:numPr>
                <w:ilvl w:val="0"/>
                <w:numId w:val="3"/>
              </w:numPr>
              <w:tabs>
                <w:tab w:val="clear" w:pos="720"/>
                <w:tab w:val="num" w:pos="148"/>
                <w:tab w:val="left" w:pos="2700"/>
              </w:tabs>
              <w:ind w:left="148" w:right="378" w:hanging="114"/>
              <w:rPr>
                <w:rFonts w:asciiTheme="minorHAnsi" w:hAnsiTheme="minorHAnsi"/>
                <w:sz w:val="18"/>
                <w:szCs w:val="18"/>
              </w:rPr>
            </w:pPr>
            <w:r>
              <w:rPr>
                <w:rFonts w:asciiTheme="minorHAnsi" w:hAnsiTheme="minorHAnsi"/>
                <w:sz w:val="18"/>
                <w:szCs w:val="18"/>
              </w:rPr>
              <w:t>French</w:t>
            </w:r>
          </w:p>
          <w:p w14:paraId="42E35A52" w14:textId="77777777" w:rsidR="00886AD0" w:rsidRDefault="0059274A" w:rsidP="00897775">
            <w:pPr>
              <w:numPr>
                <w:ilvl w:val="0"/>
                <w:numId w:val="3"/>
              </w:numPr>
              <w:tabs>
                <w:tab w:val="clear" w:pos="720"/>
                <w:tab w:val="num" w:pos="148"/>
                <w:tab w:val="left" w:pos="2700"/>
              </w:tabs>
              <w:ind w:left="148" w:right="378" w:hanging="114"/>
              <w:rPr>
                <w:rFonts w:asciiTheme="minorHAnsi" w:hAnsiTheme="minorHAnsi"/>
                <w:sz w:val="18"/>
                <w:szCs w:val="18"/>
              </w:rPr>
            </w:pPr>
            <w:r w:rsidRPr="00006C42">
              <w:rPr>
                <w:rFonts w:asciiTheme="minorHAnsi" w:hAnsiTheme="minorHAnsi"/>
                <w:sz w:val="18"/>
                <w:szCs w:val="18"/>
              </w:rPr>
              <w:t xml:space="preserve">Geography </w:t>
            </w:r>
          </w:p>
          <w:p w14:paraId="270CC60C" w14:textId="77777777" w:rsidR="000020C9" w:rsidRPr="00897775" w:rsidRDefault="000020C9" w:rsidP="000020C9">
            <w:pPr>
              <w:tabs>
                <w:tab w:val="left" w:pos="2700"/>
              </w:tabs>
              <w:ind w:left="148" w:right="378"/>
              <w:rPr>
                <w:rFonts w:asciiTheme="minorHAnsi" w:hAnsiTheme="minorHAnsi"/>
                <w:sz w:val="18"/>
                <w:szCs w:val="18"/>
              </w:rPr>
            </w:pPr>
          </w:p>
        </w:tc>
        <w:tc>
          <w:tcPr>
            <w:tcW w:w="2805" w:type="dxa"/>
          </w:tcPr>
          <w:p w14:paraId="30167986" w14:textId="77777777" w:rsidR="00311A97" w:rsidRDefault="00311A97" w:rsidP="00391B9F">
            <w:pPr>
              <w:tabs>
                <w:tab w:val="left" w:pos="2700"/>
              </w:tabs>
              <w:ind w:right="378"/>
              <w:rPr>
                <w:rFonts w:asciiTheme="minorHAnsi" w:hAnsiTheme="minorHAnsi"/>
                <w:sz w:val="18"/>
                <w:szCs w:val="18"/>
              </w:rPr>
            </w:pPr>
          </w:p>
          <w:p w14:paraId="6940E83D" w14:textId="77777777" w:rsidR="00FE46BE" w:rsidRDefault="00FE46BE" w:rsidP="00311A97">
            <w:pPr>
              <w:numPr>
                <w:ilvl w:val="0"/>
                <w:numId w:val="3"/>
              </w:numPr>
              <w:tabs>
                <w:tab w:val="clear" w:pos="720"/>
                <w:tab w:val="num" w:pos="177"/>
                <w:tab w:val="left" w:pos="2700"/>
              </w:tabs>
              <w:ind w:left="177" w:right="378" w:hanging="143"/>
              <w:rPr>
                <w:rFonts w:asciiTheme="minorHAnsi" w:hAnsiTheme="minorHAnsi"/>
                <w:sz w:val="18"/>
                <w:szCs w:val="18"/>
              </w:rPr>
            </w:pPr>
            <w:r>
              <w:rPr>
                <w:rFonts w:asciiTheme="minorHAnsi" w:hAnsiTheme="minorHAnsi"/>
                <w:sz w:val="18"/>
                <w:szCs w:val="18"/>
              </w:rPr>
              <w:t>History</w:t>
            </w:r>
          </w:p>
          <w:p w14:paraId="7A1A4ED6"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 xml:space="preserve">Mathematics with Calculus </w:t>
            </w:r>
          </w:p>
          <w:p w14:paraId="5E4F7069"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Statistics and M</w:t>
            </w:r>
            <w:r>
              <w:rPr>
                <w:rFonts w:asciiTheme="minorHAnsi" w:hAnsiTheme="minorHAnsi"/>
                <w:sz w:val="18"/>
                <w:szCs w:val="18"/>
              </w:rPr>
              <w:t>athematics</w:t>
            </w:r>
            <w:r w:rsidRPr="00006C42">
              <w:rPr>
                <w:rFonts w:asciiTheme="minorHAnsi" w:hAnsiTheme="minorHAnsi"/>
                <w:sz w:val="18"/>
                <w:szCs w:val="18"/>
              </w:rPr>
              <w:t xml:space="preserve"> </w:t>
            </w:r>
          </w:p>
          <w:p w14:paraId="289851F9"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Music</w:t>
            </w:r>
          </w:p>
          <w:p w14:paraId="768D9186"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Pr>
                <w:rFonts w:asciiTheme="minorHAnsi" w:hAnsiTheme="minorHAnsi"/>
                <w:sz w:val="18"/>
                <w:szCs w:val="18"/>
              </w:rPr>
              <w:t>Physical Education</w:t>
            </w:r>
          </w:p>
          <w:p w14:paraId="3014BA3E" w14:textId="77777777" w:rsidR="00767341" w:rsidRPr="00897775" w:rsidRDefault="0059274A" w:rsidP="00897775">
            <w:pPr>
              <w:numPr>
                <w:ilvl w:val="0"/>
                <w:numId w:val="3"/>
              </w:numPr>
              <w:tabs>
                <w:tab w:val="clear" w:pos="720"/>
                <w:tab w:val="num" w:pos="177"/>
                <w:tab w:val="left" w:pos="2700"/>
              </w:tabs>
              <w:ind w:left="177" w:right="378" w:hanging="143"/>
              <w:rPr>
                <w:rFonts w:asciiTheme="minorHAnsi" w:hAnsiTheme="minorHAnsi"/>
                <w:sz w:val="18"/>
                <w:szCs w:val="18"/>
              </w:rPr>
            </w:pPr>
            <w:r>
              <w:rPr>
                <w:rFonts w:asciiTheme="minorHAnsi" w:hAnsiTheme="minorHAnsi"/>
                <w:sz w:val="18"/>
                <w:szCs w:val="18"/>
              </w:rPr>
              <w:t>Physics</w:t>
            </w:r>
          </w:p>
          <w:p w14:paraId="26399A0B" w14:textId="77777777" w:rsidR="002D23A1" w:rsidRPr="00006C42" w:rsidRDefault="002D23A1" w:rsidP="00311A97">
            <w:pPr>
              <w:numPr>
                <w:ilvl w:val="0"/>
                <w:numId w:val="3"/>
              </w:numPr>
              <w:tabs>
                <w:tab w:val="clear" w:pos="720"/>
                <w:tab w:val="num" w:pos="177"/>
                <w:tab w:val="left" w:pos="2700"/>
              </w:tabs>
              <w:ind w:left="177" w:right="378" w:hanging="143"/>
              <w:rPr>
                <w:rFonts w:asciiTheme="minorHAnsi" w:hAnsiTheme="minorHAnsi"/>
                <w:sz w:val="18"/>
                <w:szCs w:val="18"/>
              </w:rPr>
            </w:pPr>
            <w:r>
              <w:rPr>
                <w:rFonts w:asciiTheme="minorHAnsi" w:hAnsiTheme="minorHAnsi"/>
                <w:sz w:val="18"/>
                <w:szCs w:val="18"/>
              </w:rPr>
              <w:t>Te Reo Maori</w:t>
            </w:r>
          </w:p>
          <w:p w14:paraId="0AD75059"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Te</w:t>
            </w:r>
            <w:r>
              <w:rPr>
                <w:rFonts w:asciiTheme="minorHAnsi" w:hAnsiTheme="minorHAnsi"/>
                <w:sz w:val="18"/>
                <w:szCs w:val="18"/>
              </w:rPr>
              <w:t xml:space="preserve">chnology </w:t>
            </w:r>
            <w:r w:rsidR="00311A97">
              <w:rPr>
                <w:rFonts w:asciiTheme="minorHAnsi" w:hAnsiTheme="minorHAnsi"/>
                <w:sz w:val="18"/>
                <w:szCs w:val="18"/>
              </w:rPr>
              <w:t>–</w:t>
            </w:r>
            <w:r>
              <w:rPr>
                <w:rFonts w:asciiTheme="minorHAnsi" w:hAnsiTheme="minorHAnsi"/>
                <w:sz w:val="18"/>
                <w:szCs w:val="18"/>
              </w:rPr>
              <w:t xml:space="preserve"> Food and Nutrition</w:t>
            </w:r>
            <w:r w:rsidRPr="00006C42">
              <w:rPr>
                <w:rFonts w:asciiTheme="minorHAnsi" w:hAnsiTheme="minorHAnsi"/>
                <w:sz w:val="18"/>
                <w:szCs w:val="18"/>
              </w:rPr>
              <w:t xml:space="preserve"> </w:t>
            </w:r>
          </w:p>
          <w:p w14:paraId="01320A3A"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 xml:space="preserve">Technology </w:t>
            </w:r>
            <w:r w:rsidR="00311A97">
              <w:rPr>
                <w:rFonts w:asciiTheme="minorHAnsi" w:hAnsiTheme="minorHAnsi"/>
                <w:sz w:val="18"/>
                <w:szCs w:val="18"/>
              </w:rPr>
              <w:t>–</w:t>
            </w:r>
            <w:r w:rsidRPr="00006C42">
              <w:rPr>
                <w:rFonts w:asciiTheme="minorHAnsi" w:hAnsiTheme="minorHAnsi"/>
                <w:sz w:val="18"/>
                <w:szCs w:val="18"/>
              </w:rPr>
              <w:t xml:space="preserve"> Hard materials</w:t>
            </w:r>
          </w:p>
          <w:p w14:paraId="77BF06C5"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 xml:space="preserve">Technology – </w:t>
            </w:r>
            <w:r>
              <w:rPr>
                <w:rFonts w:asciiTheme="minorHAnsi" w:hAnsiTheme="minorHAnsi"/>
                <w:sz w:val="18"/>
                <w:szCs w:val="18"/>
              </w:rPr>
              <w:t>Textile Design</w:t>
            </w:r>
          </w:p>
          <w:p w14:paraId="76739A24" w14:textId="77777777" w:rsidR="0059274A" w:rsidRPr="00006C42" w:rsidRDefault="0059274A" w:rsidP="00311A97">
            <w:pPr>
              <w:numPr>
                <w:ilvl w:val="0"/>
                <w:numId w:val="3"/>
              </w:numPr>
              <w:tabs>
                <w:tab w:val="clear" w:pos="720"/>
                <w:tab w:val="num" w:pos="177"/>
                <w:tab w:val="left" w:pos="2700"/>
              </w:tabs>
              <w:ind w:left="177" w:right="378" w:hanging="143"/>
              <w:rPr>
                <w:rFonts w:asciiTheme="minorHAnsi" w:hAnsiTheme="minorHAnsi"/>
                <w:sz w:val="18"/>
                <w:szCs w:val="18"/>
              </w:rPr>
            </w:pPr>
            <w:r w:rsidRPr="00006C42">
              <w:rPr>
                <w:rFonts w:asciiTheme="minorHAnsi" w:hAnsiTheme="minorHAnsi"/>
                <w:sz w:val="18"/>
                <w:szCs w:val="18"/>
              </w:rPr>
              <w:t xml:space="preserve"> Correspondence or Gateway Course </w:t>
            </w:r>
          </w:p>
          <w:p w14:paraId="4BED5615" w14:textId="77777777" w:rsidR="0059274A" w:rsidRPr="0086222D" w:rsidRDefault="0059274A" w:rsidP="00311A97">
            <w:pPr>
              <w:tabs>
                <w:tab w:val="num" w:pos="177"/>
                <w:tab w:val="left" w:pos="2700"/>
              </w:tabs>
              <w:ind w:left="177" w:right="378" w:hanging="143"/>
              <w:rPr>
                <w:rFonts w:ascii="Arial" w:hAnsi="Arial"/>
                <w:b/>
                <w:sz w:val="8"/>
                <w:szCs w:val="8"/>
              </w:rPr>
            </w:pPr>
            <w:r w:rsidRPr="00006C42">
              <w:rPr>
                <w:rFonts w:asciiTheme="minorHAnsi" w:hAnsiTheme="minorHAnsi"/>
                <w:sz w:val="18"/>
                <w:szCs w:val="18"/>
              </w:rPr>
              <w:tab/>
              <w:t>(Approval and signature required - PTO)</w:t>
            </w:r>
          </w:p>
        </w:tc>
      </w:tr>
    </w:tbl>
    <w:p w14:paraId="4EF27E06" w14:textId="77777777" w:rsidR="002A4039" w:rsidRPr="002A4039" w:rsidRDefault="002A4039" w:rsidP="0086222D">
      <w:pPr>
        <w:ind w:left="-993" w:right="-572"/>
        <w:rPr>
          <w:rFonts w:asciiTheme="minorHAnsi" w:hAnsiTheme="minorHAnsi" w:cs="Tahoma"/>
          <w:sz w:val="8"/>
          <w:szCs w:val="8"/>
        </w:rPr>
      </w:pPr>
    </w:p>
    <w:p w14:paraId="47D996CD" w14:textId="6D522503" w:rsidR="0086222D" w:rsidRPr="00006C42" w:rsidRDefault="0014466A" w:rsidP="0086222D">
      <w:pPr>
        <w:ind w:left="-993" w:right="-572"/>
        <w:rPr>
          <w:rFonts w:asciiTheme="minorHAnsi" w:hAnsiTheme="minorHAnsi" w:cs="Tahoma"/>
          <w:sz w:val="18"/>
          <w:szCs w:val="18"/>
        </w:rPr>
      </w:pPr>
      <w:r w:rsidRPr="00006C42">
        <w:rPr>
          <w:rFonts w:asciiTheme="minorHAnsi" w:hAnsiTheme="minorHAnsi" w:cs="Tahoma"/>
          <w:sz w:val="18"/>
          <w:szCs w:val="18"/>
        </w:rPr>
        <w:t>I</w:t>
      </w:r>
      <w:r w:rsidR="00DD54D0" w:rsidRPr="00006C42">
        <w:rPr>
          <w:rFonts w:asciiTheme="minorHAnsi" w:hAnsiTheme="minorHAnsi" w:cs="Tahoma"/>
          <w:sz w:val="18"/>
          <w:szCs w:val="18"/>
        </w:rPr>
        <w:t xml:space="preserve">f there are insufficient </w:t>
      </w:r>
      <w:r w:rsidR="001B41F8">
        <w:rPr>
          <w:rFonts w:asciiTheme="minorHAnsi" w:hAnsiTheme="minorHAnsi" w:cs="Tahoma"/>
          <w:sz w:val="18"/>
          <w:szCs w:val="18"/>
        </w:rPr>
        <w:t>students</w:t>
      </w:r>
      <w:r w:rsidR="00DD54D0" w:rsidRPr="00006C42">
        <w:rPr>
          <w:rFonts w:asciiTheme="minorHAnsi" w:hAnsiTheme="minorHAnsi" w:cs="Tahoma"/>
          <w:sz w:val="18"/>
          <w:szCs w:val="18"/>
        </w:rPr>
        <w:t xml:space="preserve"> to make up a class in any </w:t>
      </w:r>
      <w:r w:rsidR="002F779A" w:rsidRPr="00006C42">
        <w:rPr>
          <w:rFonts w:asciiTheme="minorHAnsi" w:hAnsiTheme="minorHAnsi" w:cs="Tahoma"/>
          <w:sz w:val="18"/>
          <w:szCs w:val="18"/>
        </w:rPr>
        <w:t>subject</w:t>
      </w:r>
      <w:r w:rsidR="00DD54D0" w:rsidRPr="00006C42">
        <w:rPr>
          <w:rFonts w:asciiTheme="minorHAnsi" w:hAnsiTheme="minorHAnsi" w:cs="Tahoma"/>
          <w:sz w:val="18"/>
          <w:szCs w:val="18"/>
        </w:rPr>
        <w:t xml:space="preserve"> listed, that subject will be withdrawn for </w:t>
      </w:r>
      <w:r w:rsidR="00897077">
        <w:rPr>
          <w:rFonts w:asciiTheme="minorHAnsi" w:hAnsiTheme="minorHAnsi" w:cs="Tahoma"/>
          <w:sz w:val="18"/>
          <w:szCs w:val="18"/>
        </w:rPr>
        <w:t>202</w:t>
      </w:r>
      <w:r w:rsidR="00B74AB7">
        <w:rPr>
          <w:rFonts w:asciiTheme="minorHAnsi" w:hAnsiTheme="minorHAnsi" w:cs="Tahoma"/>
          <w:sz w:val="18"/>
          <w:szCs w:val="18"/>
        </w:rPr>
        <w:t>1</w:t>
      </w:r>
      <w:r w:rsidR="00DD54D0" w:rsidRPr="00006C42">
        <w:rPr>
          <w:rFonts w:asciiTheme="minorHAnsi" w:hAnsiTheme="minorHAnsi" w:cs="Tahoma"/>
          <w:sz w:val="18"/>
          <w:szCs w:val="18"/>
        </w:rPr>
        <w:t xml:space="preserve"> and</w:t>
      </w:r>
      <w:r w:rsidR="002F779A" w:rsidRPr="00006C42">
        <w:rPr>
          <w:rFonts w:asciiTheme="minorHAnsi" w:hAnsiTheme="minorHAnsi" w:cs="Tahoma"/>
          <w:sz w:val="18"/>
          <w:szCs w:val="18"/>
        </w:rPr>
        <w:t xml:space="preserve"> students will have to choose</w:t>
      </w:r>
      <w:r w:rsidR="00DD54D0" w:rsidRPr="00006C42">
        <w:rPr>
          <w:rFonts w:asciiTheme="minorHAnsi" w:hAnsiTheme="minorHAnsi" w:cs="Tahoma"/>
          <w:sz w:val="18"/>
          <w:szCs w:val="18"/>
        </w:rPr>
        <w:t xml:space="preserve"> an</w:t>
      </w:r>
      <w:r w:rsidR="001B41F8">
        <w:rPr>
          <w:rFonts w:asciiTheme="minorHAnsi" w:hAnsiTheme="minorHAnsi" w:cs="Tahoma"/>
          <w:sz w:val="18"/>
          <w:szCs w:val="18"/>
        </w:rPr>
        <w:t>other</w:t>
      </w:r>
      <w:r w:rsidR="00DD54D0" w:rsidRPr="00006C42">
        <w:rPr>
          <w:rFonts w:asciiTheme="minorHAnsi" w:hAnsiTheme="minorHAnsi" w:cs="Tahoma"/>
          <w:sz w:val="18"/>
          <w:szCs w:val="18"/>
        </w:rPr>
        <w:t xml:space="preserve"> subject</w:t>
      </w:r>
      <w:r w:rsidR="002F779A" w:rsidRPr="00006C42">
        <w:rPr>
          <w:rFonts w:asciiTheme="minorHAnsi" w:hAnsiTheme="minorHAnsi" w:cs="Tahoma"/>
          <w:sz w:val="18"/>
          <w:szCs w:val="18"/>
        </w:rPr>
        <w:t>.</w:t>
      </w:r>
      <w:r w:rsidR="00DD54D0" w:rsidRPr="00006C42">
        <w:rPr>
          <w:rFonts w:asciiTheme="minorHAnsi" w:hAnsiTheme="minorHAnsi" w:cs="Tahoma"/>
          <w:sz w:val="18"/>
          <w:szCs w:val="18"/>
        </w:rPr>
        <w:t xml:space="preserve"> </w:t>
      </w:r>
    </w:p>
    <w:p w14:paraId="017B2286" w14:textId="77777777" w:rsidR="002A4039" w:rsidRPr="002A4039" w:rsidRDefault="002A4039" w:rsidP="0086222D">
      <w:pPr>
        <w:ind w:left="-993" w:right="-572"/>
        <w:rPr>
          <w:rFonts w:asciiTheme="minorHAnsi" w:hAnsiTheme="minorHAnsi" w:cs="Tahoma"/>
          <w:sz w:val="8"/>
          <w:szCs w:val="8"/>
        </w:rPr>
      </w:pPr>
    </w:p>
    <w:p w14:paraId="6BE81F4E" w14:textId="77777777" w:rsidR="00DD54D0" w:rsidRPr="00006C42" w:rsidRDefault="001B41F8" w:rsidP="0086222D">
      <w:pPr>
        <w:ind w:left="-993" w:right="-572"/>
        <w:rPr>
          <w:rFonts w:asciiTheme="minorHAnsi" w:hAnsiTheme="minorHAnsi" w:cs="Tahoma"/>
          <w:b/>
          <w:sz w:val="18"/>
          <w:szCs w:val="18"/>
          <w:u w:val="single"/>
        </w:rPr>
      </w:pPr>
      <w:r>
        <w:rPr>
          <w:rFonts w:asciiTheme="minorHAnsi" w:hAnsiTheme="minorHAnsi" w:cs="Tahoma"/>
          <w:sz w:val="18"/>
          <w:szCs w:val="18"/>
        </w:rPr>
        <w:t>The College’s</w:t>
      </w:r>
      <w:r w:rsidR="002F779A" w:rsidRPr="00006C42">
        <w:rPr>
          <w:rFonts w:asciiTheme="minorHAnsi" w:hAnsiTheme="minorHAnsi" w:cs="Tahoma"/>
          <w:sz w:val="18"/>
          <w:szCs w:val="18"/>
        </w:rPr>
        <w:t xml:space="preserve"> ability to offer any combination</w:t>
      </w:r>
      <w:r w:rsidR="00DD54D0" w:rsidRPr="00006C42">
        <w:rPr>
          <w:rFonts w:asciiTheme="minorHAnsi" w:hAnsiTheme="minorHAnsi" w:cs="Tahoma"/>
          <w:sz w:val="18"/>
          <w:szCs w:val="18"/>
        </w:rPr>
        <w:t xml:space="preserve"> of subjects </w:t>
      </w:r>
      <w:r>
        <w:rPr>
          <w:rFonts w:asciiTheme="minorHAnsi" w:hAnsiTheme="minorHAnsi" w:cs="Tahoma"/>
          <w:sz w:val="18"/>
          <w:szCs w:val="18"/>
        </w:rPr>
        <w:t>is</w:t>
      </w:r>
      <w:r w:rsidR="00DD54D0" w:rsidRPr="00006C42">
        <w:rPr>
          <w:rFonts w:asciiTheme="minorHAnsi" w:hAnsiTheme="minorHAnsi" w:cs="Tahoma"/>
          <w:sz w:val="18"/>
          <w:szCs w:val="18"/>
        </w:rPr>
        <w:t xml:space="preserve"> based on</w:t>
      </w:r>
      <w:r w:rsidR="002F779A" w:rsidRPr="00006C42">
        <w:rPr>
          <w:rFonts w:asciiTheme="minorHAnsi" w:hAnsiTheme="minorHAnsi" w:cs="Tahoma"/>
          <w:sz w:val="18"/>
          <w:szCs w:val="18"/>
        </w:rPr>
        <w:t xml:space="preserve"> </w:t>
      </w:r>
      <w:r w:rsidR="009A00DB">
        <w:rPr>
          <w:rFonts w:asciiTheme="minorHAnsi" w:hAnsiTheme="minorHAnsi" w:cs="Tahoma"/>
          <w:sz w:val="18"/>
          <w:szCs w:val="18"/>
        </w:rPr>
        <w:t>staffing availability and our</w:t>
      </w:r>
      <w:r w:rsidR="002F779A" w:rsidRPr="00006C42">
        <w:rPr>
          <w:rFonts w:asciiTheme="minorHAnsi" w:hAnsiTheme="minorHAnsi" w:cs="Tahoma"/>
          <w:sz w:val="18"/>
          <w:szCs w:val="18"/>
        </w:rPr>
        <w:t xml:space="preserve"> best attempt to fit</w:t>
      </w:r>
      <w:r w:rsidR="00DD54D0" w:rsidRPr="00006C42">
        <w:rPr>
          <w:rFonts w:asciiTheme="minorHAnsi" w:hAnsiTheme="minorHAnsi" w:cs="Tahoma"/>
          <w:sz w:val="18"/>
          <w:szCs w:val="18"/>
        </w:rPr>
        <w:t xml:space="preserve"> </w:t>
      </w:r>
      <w:r w:rsidR="002A4039">
        <w:rPr>
          <w:rFonts w:asciiTheme="minorHAnsi" w:hAnsiTheme="minorHAnsi" w:cs="Tahoma"/>
          <w:sz w:val="18"/>
          <w:szCs w:val="18"/>
        </w:rPr>
        <w:t xml:space="preserve">students’ course </w:t>
      </w:r>
      <w:r w:rsidR="00DD54D0" w:rsidRPr="00006C42">
        <w:rPr>
          <w:rFonts w:asciiTheme="minorHAnsi" w:hAnsiTheme="minorHAnsi" w:cs="Tahoma"/>
          <w:sz w:val="18"/>
          <w:szCs w:val="18"/>
        </w:rPr>
        <w:t xml:space="preserve">selections across the </w:t>
      </w:r>
      <w:r>
        <w:rPr>
          <w:rFonts w:asciiTheme="minorHAnsi" w:hAnsiTheme="minorHAnsi" w:cs="Tahoma"/>
          <w:sz w:val="18"/>
          <w:szCs w:val="18"/>
        </w:rPr>
        <w:t>six option lines</w:t>
      </w:r>
      <w:r w:rsidR="00DD54D0" w:rsidRPr="00006C42">
        <w:rPr>
          <w:rFonts w:asciiTheme="minorHAnsi" w:hAnsiTheme="minorHAnsi" w:cs="Tahoma"/>
          <w:b/>
          <w:sz w:val="18"/>
          <w:szCs w:val="18"/>
        </w:rPr>
        <w:t>.</w:t>
      </w:r>
    </w:p>
    <w:p w14:paraId="4305EF1E" w14:textId="77777777" w:rsidR="00040A2D" w:rsidRPr="00006C42" w:rsidRDefault="00040A2D" w:rsidP="00CD0D1D">
      <w:pPr>
        <w:rPr>
          <w:rFonts w:asciiTheme="minorHAnsi" w:hAnsiTheme="minorHAnsi"/>
          <w:sz w:val="8"/>
          <w:szCs w:val="8"/>
        </w:rPr>
      </w:pPr>
    </w:p>
    <w:p w14:paraId="55B339F9" w14:textId="77777777" w:rsidR="002A4039" w:rsidRDefault="002A4039" w:rsidP="002A4039">
      <w:pPr>
        <w:ind w:left="-993"/>
        <w:rPr>
          <w:rFonts w:asciiTheme="minorHAnsi" w:hAnsiTheme="minorHAnsi" w:cs="Tahoma"/>
          <w:sz w:val="18"/>
          <w:szCs w:val="18"/>
        </w:rPr>
      </w:pPr>
      <w:r>
        <w:rPr>
          <w:rFonts w:asciiTheme="minorHAnsi" w:hAnsiTheme="minorHAnsi" w:cs="Tahoma"/>
          <w:sz w:val="18"/>
          <w:szCs w:val="18"/>
        </w:rPr>
        <w:t xml:space="preserve">Requirement for </w:t>
      </w:r>
      <w:r w:rsidR="000115B0">
        <w:rPr>
          <w:rFonts w:asciiTheme="minorHAnsi" w:hAnsiTheme="minorHAnsi" w:cs="Tahoma"/>
          <w:sz w:val="18"/>
          <w:szCs w:val="18"/>
        </w:rPr>
        <w:t xml:space="preserve">University </w:t>
      </w:r>
      <w:proofErr w:type="gramStart"/>
      <w:r w:rsidR="000115B0">
        <w:rPr>
          <w:rFonts w:asciiTheme="minorHAnsi" w:hAnsiTheme="minorHAnsi" w:cs="Tahoma"/>
          <w:sz w:val="18"/>
          <w:szCs w:val="18"/>
        </w:rPr>
        <w:t>Entrance</w:t>
      </w:r>
      <w:r>
        <w:rPr>
          <w:rFonts w:asciiTheme="minorHAnsi" w:hAnsiTheme="minorHAnsi" w:cs="Tahoma"/>
          <w:sz w:val="18"/>
          <w:szCs w:val="18"/>
        </w:rPr>
        <w:t>:-</w:t>
      </w:r>
      <w:proofErr w:type="gramEnd"/>
    </w:p>
    <w:p w14:paraId="57C3EAC2" w14:textId="77777777" w:rsidR="002A4039" w:rsidRPr="002A4039" w:rsidRDefault="002A4039" w:rsidP="002A4039">
      <w:pPr>
        <w:ind w:left="-993"/>
        <w:rPr>
          <w:rFonts w:asciiTheme="minorHAnsi" w:hAnsiTheme="minorHAnsi" w:cs="Tahoma"/>
          <w:sz w:val="8"/>
          <w:szCs w:val="8"/>
        </w:rPr>
      </w:pPr>
    </w:p>
    <w:p w14:paraId="1212047F" w14:textId="77777777" w:rsidR="006A07A7" w:rsidRPr="00006C42" w:rsidRDefault="006A07A7" w:rsidP="002A4039">
      <w:pPr>
        <w:ind w:left="-993"/>
        <w:rPr>
          <w:rFonts w:asciiTheme="minorHAnsi" w:hAnsiTheme="minorHAnsi" w:cs="Tahoma"/>
          <w:sz w:val="18"/>
          <w:szCs w:val="18"/>
        </w:rPr>
      </w:pPr>
      <w:r w:rsidRPr="00006C42">
        <w:rPr>
          <w:rFonts w:asciiTheme="minorHAnsi" w:hAnsiTheme="minorHAnsi" w:cs="Tahoma"/>
          <w:sz w:val="18"/>
          <w:szCs w:val="18"/>
        </w:rPr>
        <w:t xml:space="preserve">60 Level 3 credits with at least 14 </w:t>
      </w:r>
      <w:r w:rsidR="00E36E4C" w:rsidRPr="00006C42">
        <w:rPr>
          <w:rFonts w:asciiTheme="minorHAnsi" w:hAnsiTheme="minorHAnsi" w:cs="Tahoma"/>
          <w:sz w:val="18"/>
          <w:szCs w:val="18"/>
        </w:rPr>
        <w:t>from</w:t>
      </w:r>
      <w:r w:rsidRPr="00006C42">
        <w:rPr>
          <w:rFonts w:asciiTheme="minorHAnsi" w:hAnsiTheme="minorHAnsi" w:cs="Tahoma"/>
          <w:sz w:val="18"/>
          <w:szCs w:val="18"/>
        </w:rPr>
        <w:t xml:space="preserve"> each of 3 approved subjects</w:t>
      </w:r>
      <w:r w:rsidR="00E36E4C" w:rsidRPr="00006C42">
        <w:rPr>
          <w:rFonts w:asciiTheme="minorHAnsi" w:hAnsiTheme="minorHAnsi" w:cs="Tahoma"/>
          <w:sz w:val="18"/>
          <w:szCs w:val="18"/>
        </w:rPr>
        <w:t>, plus</w:t>
      </w:r>
      <w:r w:rsidRPr="00006C42">
        <w:rPr>
          <w:rFonts w:asciiTheme="minorHAnsi" w:hAnsiTheme="minorHAnsi" w:cs="Tahoma"/>
          <w:sz w:val="18"/>
          <w:szCs w:val="18"/>
        </w:rPr>
        <w:t xml:space="preserve"> Level 2 </w:t>
      </w:r>
      <w:r w:rsidR="000115B0">
        <w:rPr>
          <w:rFonts w:asciiTheme="minorHAnsi" w:hAnsiTheme="minorHAnsi" w:cs="Tahoma"/>
          <w:sz w:val="18"/>
          <w:szCs w:val="18"/>
        </w:rPr>
        <w:t>Literacy (5 credits in reading,</w:t>
      </w:r>
      <w:r w:rsidRPr="00006C42">
        <w:rPr>
          <w:rFonts w:asciiTheme="minorHAnsi" w:hAnsiTheme="minorHAnsi" w:cs="Tahoma"/>
          <w:sz w:val="18"/>
          <w:szCs w:val="18"/>
        </w:rPr>
        <w:t xml:space="preserve"> 5 credits in writing)</w:t>
      </w:r>
      <w:r w:rsidR="00E36E4C" w:rsidRPr="00006C42">
        <w:rPr>
          <w:rFonts w:asciiTheme="minorHAnsi" w:hAnsiTheme="minorHAnsi" w:cs="Tahoma"/>
          <w:sz w:val="18"/>
          <w:szCs w:val="18"/>
        </w:rPr>
        <w:t xml:space="preserve">, </w:t>
      </w:r>
      <w:r w:rsidRPr="00006C42">
        <w:rPr>
          <w:rFonts w:asciiTheme="minorHAnsi" w:hAnsiTheme="minorHAnsi" w:cs="Tahoma"/>
          <w:sz w:val="18"/>
          <w:szCs w:val="18"/>
        </w:rPr>
        <w:t>plus at least 10 Level 1 Numeracy credits.</w:t>
      </w:r>
    </w:p>
    <w:p w14:paraId="584344D1" w14:textId="77777777" w:rsidR="006A07A7" w:rsidRDefault="006A07A7" w:rsidP="00CD0D1D">
      <w:pPr>
        <w:rPr>
          <w:rFonts w:asciiTheme="minorHAnsi" w:hAnsiTheme="minorHAnsi"/>
        </w:rPr>
      </w:pPr>
    </w:p>
    <w:p w14:paraId="27B3E71C" w14:textId="77777777" w:rsidR="00767341" w:rsidRDefault="00767341" w:rsidP="00CD0D1D">
      <w:pPr>
        <w:rPr>
          <w:rFonts w:asciiTheme="minorHAnsi" w:hAnsiTheme="minorHAnsi"/>
        </w:rPr>
      </w:pPr>
    </w:p>
    <w:p w14:paraId="3BB5E734" w14:textId="77777777" w:rsidR="00767341" w:rsidRDefault="00767341" w:rsidP="00767341">
      <w:pPr>
        <w:jc w:val="right"/>
        <w:rPr>
          <w:rFonts w:ascii="Tahoma" w:hAnsi="Tahoma"/>
          <w:b/>
          <w:sz w:val="32"/>
          <w:szCs w:val="32"/>
        </w:rPr>
      </w:pPr>
      <w:r>
        <w:rPr>
          <w:rFonts w:ascii="Tahoma" w:hAnsi="Tahoma"/>
          <w:b/>
        </w:rPr>
        <w:t xml:space="preserve">P.T.O. </w:t>
      </w:r>
      <w:r w:rsidRPr="0069161D">
        <w:rPr>
          <w:rFonts w:ascii="Tahoma" w:hAnsi="Tahoma"/>
          <w:b/>
          <w:sz w:val="32"/>
          <w:szCs w:val="32"/>
        </w:rPr>
        <w:sym w:font="Wingdings" w:char="F046"/>
      </w:r>
    </w:p>
    <w:p w14:paraId="4C737B0D" w14:textId="77777777" w:rsidR="00767341" w:rsidRPr="00006C42" w:rsidRDefault="00767341" w:rsidP="00CD0D1D">
      <w:pPr>
        <w:rPr>
          <w:rFonts w:asciiTheme="minorHAnsi" w:hAnsiTheme="minorHAnsi"/>
        </w:rPr>
        <w:sectPr w:rsidR="00767341" w:rsidRPr="00006C42" w:rsidSect="006A5A14">
          <w:pgSz w:w="15840" w:h="12240" w:orient="landscape"/>
          <w:pgMar w:top="360" w:right="1080" w:bottom="21" w:left="1440" w:header="709" w:footer="709" w:gutter="0"/>
          <w:cols w:space="708"/>
          <w:docGrid w:linePitch="360"/>
        </w:sectPr>
      </w:pPr>
    </w:p>
    <w:p w14:paraId="05446E4E" w14:textId="000E6EC3" w:rsidR="00886AD0" w:rsidRPr="00927A66" w:rsidRDefault="00886AD0" w:rsidP="00886AD0">
      <w:pPr>
        <w:tabs>
          <w:tab w:val="right" w:pos="9923"/>
        </w:tabs>
        <w:outlineLvl w:val="0"/>
        <w:rPr>
          <w:rFonts w:asciiTheme="minorHAnsi" w:hAnsiTheme="minorHAnsi"/>
          <w:b/>
          <w:sz w:val="32"/>
          <w:szCs w:val="32"/>
        </w:rPr>
      </w:pPr>
      <w:r w:rsidRPr="00927A66">
        <w:rPr>
          <w:rFonts w:asciiTheme="minorHAnsi" w:hAnsiTheme="minorHAnsi"/>
          <w:b/>
        </w:rPr>
        <w:lastRenderedPageBreak/>
        <w:tab/>
      </w:r>
      <w:r w:rsidRPr="00927A66">
        <w:rPr>
          <w:rFonts w:asciiTheme="minorHAnsi" w:hAnsiTheme="minorHAnsi"/>
          <w:b/>
          <w:sz w:val="32"/>
          <w:szCs w:val="32"/>
        </w:rPr>
        <w:t>YEAR 1</w:t>
      </w:r>
      <w:r>
        <w:rPr>
          <w:rFonts w:asciiTheme="minorHAnsi" w:hAnsiTheme="minorHAnsi"/>
          <w:b/>
          <w:sz w:val="32"/>
          <w:szCs w:val="32"/>
        </w:rPr>
        <w:t xml:space="preserve">3 in </w:t>
      </w:r>
      <w:r w:rsidR="00897077">
        <w:rPr>
          <w:rFonts w:asciiTheme="minorHAnsi" w:hAnsiTheme="minorHAnsi"/>
          <w:b/>
          <w:sz w:val="32"/>
          <w:szCs w:val="32"/>
        </w:rPr>
        <w:t>20</w:t>
      </w:r>
      <w:r w:rsidR="00897775">
        <w:rPr>
          <w:rFonts w:asciiTheme="minorHAnsi" w:hAnsiTheme="minorHAnsi"/>
          <w:b/>
          <w:sz w:val="32"/>
          <w:szCs w:val="32"/>
        </w:rPr>
        <w:t>2</w:t>
      </w:r>
      <w:r w:rsidR="00B74AB7">
        <w:rPr>
          <w:rFonts w:asciiTheme="minorHAnsi" w:hAnsiTheme="minorHAnsi"/>
          <w:b/>
          <w:sz w:val="32"/>
          <w:szCs w:val="32"/>
        </w:rPr>
        <w:t>1</w:t>
      </w:r>
    </w:p>
    <w:p w14:paraId="2D484BE0" w14:textId="77777777" w:rsidR="00886AD0" w:rsidRPr="00F52EF5" w:rsidRDefault="00886AD0" w:rsidP="00886AD0">
      <w:pPr>
        <w:tabs>
          <w:tab w:val="left" w:pos="3402"/>
          <w:tab w:val="left" w:pos="6804"/>
        </w:tabs>
        <w:outlineLvl w:val="0"/>
        <w:rPr>
          <w:rFonts w:asciiTheme="minorHAnsi" w:hAnsiTheme="minorHAnsi"/>
          <w:sz w:val="16"/>
          <w:szCs w:val="16"/>
        </w:rPr>
      </w:pPr>
    </w:p>
    <w:p w14:paraId="4993AA4A" w14:textId="77777777" w:rsidR="00886AD0" w:rsidRPr="00F52EF5" w:rsidRDefault="00886AD0" w:rsidP="00886AD0">
      <w:pPr>
        <w:outlineLvl w:val="0"/>
        <w:rPr>
          <w:rFonts w:asciiTheme="minorHAnsi" w:hAnsiTheme="minorHAnsi"/>
          <w:b/>
          <w:sz w:val="24"/>
          <w:szCs w:val="24"/>
          <w:u w:val="single"/>
        </w:rPr>
      </w:pPr>
      <w:r w:rsidRPr="00F52EF5">
        <w:rPr>
          <w:rFonts w:asciiTheme="minorHAnsi" w:hAnsiTheme="minorHAnsi"/>
          <w:b/>
          <w:sz w:val="24"/>
          <w:szCs w:val="24"/>
          <w:u w:val="single"/>
        </w:rPr>
        <w:t>Information about each course is available</w:t>
      </w:r>
      <w:r w:rsidR="00FF5CC7">
        <w:rPr>
          <w:rFonts w:asciiTheme="minorHAnsi" w:hAnsiTheme="minorHAnsi"/>
          <w:b/>
          <w:sz w:val="24"/>
          <w:szCs w:val="24"/>
          <w:u w:val="single"/>
        </w:rPr>
        <w:t xml:space="preserve"> in </w:t>
      </w:r>
      <w:r w:rsidR="00FF5CC7" w:rsidRPr="00FF5CC7">
        <w:rPr>
          <w:rFonts w:asciiTheme="minorHAnsi" w:hAnsiTheme="minorHAnsi"/>
          <w:b/>
          <w:i/>
          <w:sz w:val="24"/>
          <w:szCs w:val="24"/>
          <w:u w:val="single"/>
        </w:rPr>
        <w:t>Subjects</w:t>
      </w:r>
      <w:r w:rsidRPr="00F52EF5">
        <w:rPr>
          <w:rFonts w:asciiTheme="minorHAnsi" w:hAnsiTheme="minorHAnsi"/>
          <w:b/>
          <w:sz w:val="24"/>
          <w:szCs w:val="24"/>
          <w:u w:val="single"/>
        </w:rPr>
        <w:t xml:space="preserve"> under the “Curriculum” tab on the Kavanagh College website.   </w:t>
      </w:r>
    </w:p>
    <w:p w14:paraId="40F8B186" w14:textId="77777777" w:rsidR="00886AD0" w:rsidRPr="00053F31" w:rsidRDefault="00886AD0" w:rsidP="00886AD0">
      <w:pPr>
        <w:outlineLvl w:val="0"/>
        <w:rPr>
          <w:rFonts w:asciiTheme="minorHAnsi" w:hAnsiTheme="minorHAnsi"/>
          <w:sz w:val="16"/>
          <w:szCs w:val="16"/>
        </w:rPr>
      </w:pPr>
    </w:p>
    <w:p w14:paraId="1FBF36F3" w14:textId="77777777" w:rsidR="00886AD0" w:rsidRPr="00053F31" w:rsidRDefault="00886AD0" w:rsidP="00053F31">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Make sure you note the entry requirements for each course.</w:t>
      </w:r>
    </w:p>
    <w:p w14:paraId="05ABD6E2" w14:textId="77777777" w:rsidR="00886AD0" w:rsidRPr="00F52EF5" w:rsidRDefault="00886AD0" w:rsidP="00886AD0">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 xml:space="preserve">Make sure you also read the advice about your </w:t>
      </w:r>
      <w:proofErr w:type="gramStart"/>
      <w:r w:rsidRPr="00F52EF5">
        <w:rPr>
          <w:rFonts w:asciiTheme="minorHAnsi" w:hAnsiTheme="minorHAnsi"/>
          <w:sz w:val="24"/>
          <w:szCs w:val="24"/>
        </w:rPr>
        <w:t>longer term</w:t>
      </w:r>
      <w:proofErr w:type="gramEnd"/>
      <w:r w:rsidRPr="00F52EF5">
        <w:rPr>
          <w:rFonts w:asciiTheme="minorHAnsi" w:hAnsiTheme="minorHAnsi"/>
          <w:sz w:val="24"/>
          <w:szCs w:val="24"/>
        </w:rPr>
        <w:t xml:space="preserve"> planning.</w:t>
      </w:r>
    </w:p>
    <w:p w14:paraId="2C5F3DF8" w14:textId="77777777" w:rsidR="00886AD0" w:rsidRPr="00F52EF5" w:rsidRDefault="00886AD0" w:rsidP="00886AD0">
      <w:pPr>
        <w:outlineLvl w:val="0"/>
        <w:rPr>
          <w:rFonts w:asciiTheme="minorHAnsi" w:hAnsiTheme="minorHAnsi"/>
          <w:sz w:val="16"/>
          <w:szCs w:val="16"/>
        </w:rPr>
      </w:pPr>
    </w:p>
    <w:p w14:paraId="5CD930D4" w14:textId="77777777" w:rsidR="00886AD0" w:rsidRPr="00F52EF5" w:rsidRDefault="00886AD0" w:rsidP="00886AD0">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Check where the current course leads.</w:t>
      </w:r>
    </w:p>
    <w:p w14:paraId="133317C6" w14:textId="77777777" w:rsidR="00886AD0" w:rsidRPr="00F52EF5" w:rsidRDefault="00886AD0" w:rsidP="00886AD0">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Find out </w:t>
      </w:r>
      <w:r>
        <w:rPr>
          <w:rFonts w:asciiTheme="minorHAnsi" w:hAnsiTheme="minorHAnsi"/>
          <w:sz w:val="24"/>
          <w:szCs w:val="24"/>
        </w:rPr>
        <w:t xml:space="preserve">what </w:t>
      </w:r>
      <w:r w:rsidRPr="00F52EF5">
        <w:rPr>
          <w:rFonts w:asciiTheme="minorHAnsi" w:hAnsiTheme="minorHAnsi"/>
          <w:sz w:val="24"/>
          <w:szCs w:val="24"/>
        </w:rPr>
        <w:t xml:space="preserve">you need for </w:t>
      </w:r>
      <w:r w:rsidRPr="00F52EF5">
        <w:rPr>
          <w:rFonts w:asciiTheme="minorHAnsi" w:hAnsiTheme="minorHAnsi"/>
          <w:b/>
          <w:sz w:val="24"/>
          <w:szCs w:val="24"/>
        </w:rPr>
        <w:t>University Entrance</w:t>
      </w:r>
      <w:r w:rsidRPr="00F52EF5">
        <w:rPr>
          <w:rFonts w:asciiTheme="minorHAnsi" w:hAnsiTheme="minorHAnsi"/>
          <w:sz w:val="24"/>
          <w:szCs w:val="24"/>
        </w:rPr>
        <w:t xml:space="preserve"> or for entrance to a </w:t>
      </w:r>
      <w:proofErr w:type="gramStart"/>
      <w:r w:rsidRPr="00F52EF5">
        <w:rPr>
          <w:rFonts w:asciiTheme="minorHAnsi" w:hAnsiTheme="minorHAnsi"/>
          <w:sz w:val="24"/>
          <w:szCs w:val="24"/>
        </w:rPr>
        <w:t>Polytechnic or other Tertiary course</w:t>
      </w:r>
      <w:r>
        <w:rPr>
          <w:rFonts w:asciiTheme="minorHAnsi" w:hAnsiTheme="minorHAnsi"/>
          <w:sz w:val="24"/>
          <w:szCs w:val="24"/>
        </w:rPr>
        <w:t>s</w:t>
      </w:r>
      <w:proofErr w:type="gramEnd"/>
      <w:r w:rsidRPr="00F52EF5">
        <w:rPr>
          <w:rFonts w:asciiTheme="minorHAnsi" w:hAnsiTheme="minorHAnsi"/>
          <w:sz w:val="24"/>
          <w:szCs w:val="24"/>
        </w:rPr>
        <w:t xml:space="preserve">? </w:t>
      </w:r>
    </w:p>
    <w:p w14:paraId="2A23C9D8" w14:textId="77777777" w:rsidR="00886AD0" w:rsidRPr="00433080" w:rsidRDefault="00886AD0" w:rsidP="00433080">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Check that you </w:t>
      </w:r>
      <w:r>
        <w:rPr>
          <w:rFonts w:asciiTheme="minorHAnsi" w:hAnsiTheme="minorHAnsi"/>
          <w:sz w:val="24"/>
          <w:szCs w:val="24"/>
        </w:rPr>
        <w:t xml:space="preserve">will </w:t>
      </w:r>
      <w:r w:rsidRPr="00F52EF5">
        <w:rPr>
          <w:rFonts w:asciiTheme="minorHAnsi" w:hAnsiTheme="minorHAnsi"/>
          <w:sz w:val="24"/>
          <w:szCs w:val="24"/>
        </w:rPr>
        <w:t>have the minimum Numeracy and Literacy requirem</w:t>
      </w:r>
      <w:r>
        <w:rPr>
          <w:rFonts w:asciiTheme="minorHAnsi" w:hAnsiTheme="minorHAnsi"/>
          <w:sz w:val="24"/>
          <w:szCs w:val="24"/>
        </w:rPr>
        <w:t>ents for University Entrance</w:t>
      </w:r>
      <w:r w:rsidRPr="00F52EF5">
        <w:rPr>
          <w:rFonts w:asciiTheme="minorHAnsi" w:hAnsiTheme="minorHAnsi"/>
          <w:sz w:val="24"/>
          <w:szCs w:val="24"/>
        </w:rPr>
        <w:t>?</w:t>
      </w:r>
    </w:p>
    <w:p w14:paraId="3A031ED0" w14:textId="77777777" w:rsidR="00886AD0" w:rsidRPr="002D23A1" w:rsidRDefault="00886AD0" w:rsidP="00886AD0">
      <w:pPr>
        <w:ind w:left="1134"/>
        <w:outlineLvl w:val="0"/>
        <w:rPr>
          <w:rFonts w:asciiTheme="minorHAnsi" w:hAnsiTheme="minorHAnsi"/>
          <w:b/>
          <w:sz w:val="16"/>
          <w:szCs w:val="16"/>
        </w:rPr>
      </w:pPr>
    </w:p>
    <w:p w14:paraId="24C1E602" w14:textId="77777777" w:rsidR="00886AD0" w:rsidRPr="00F52EF5" w:rsidRDefault="00886AD0" w:rsidP="00886AD0">
      <w:pPr>
        <w:pStyle w:val="ListParagraph"/>
        <w:ind w:left="0"/>
        <w:rPr>
          <w:rFonts w:asciiTheme="minorHAnsi" w:hAnsiTheme="minorHAnsi"/>
          <w:sz w:val="24"/>
          <w:szCs w:val="24"/>
        </w:rPr>
      </w:pPr>
      <w:r w:rsidRPr="00F52EF5">
        <w:rPr>
          <w:rFonts w:asciiTheme="minorHAnsi" w:hAnsiTheme="minorHAnsi"/>
          <w:sz w:val="24"/>
          <w:szCs w:val="24"/>
        </w:rPr>
        <w:t xml:space="preserve">In Year 13 all students at Kavanagh College must </w:t>
      </w:r>
      <w:proofErr w:type="gramStart"/>
      <w:r w:rsidRPr="00F52EF5">
        <w:rPr>
          <w:rFonts w:asciiTheme="minorHAnsi" w:hAnsiTheme="minorHAnsi"/>
          <w:sz w:val="24"/>
          <w:szCs w:val="24"/>
        </w:rPr>
        <w:t>take:-</w:t>
      </w:r>
      <w:proofErr w:type="gramEnd"/>
    </w:p>
    <w:p w14:paraId="3DA1A967" w14:textId="77777777" w:rsidR="00886AD0" w:rsidRPr="00F52EF5" w:rsidRDefault="00886AD0" w:rsidP="00886AD0">
      <w:pPr>
        <w:ind w:left="360"/>
        <w:outlineLvl w:val="0"/>
        <w:rPr>
          <w:rFonts w:asciiTheme="minorHAnsi" w:hAnsiTheme="minorHAnsi"/>
          <w:sz w:val="16"/>
          <w:szCs w:val="16"/>
        </w:rPr>
      </w:pPr>
    </w:p>
    <w:p w14:paraId="7DECA39D" w14:textId="77777777" w:rsidR="00886AD0" w:rsidRPr="00053F31" w:rsidRDefault="00886AD0" w:rsidP="00053F31">
      <w:pPr>
        <w:numPr>
          <w:ilvl w:val="0"/>
          <w:numId w:val="23"/>
        </w:numPr>
        <w:tabs>
          <w:tab w:val="clear" w:pos="720"/>
          <w:tab w:val="num" w:pos="567"/>
        </w:tabs>
        <w:ind w:left="0" w:firstLine="142"/>
        <w:outlineLvl w:val="0"/>
        <w:rPr>
          <w:rFonts w:asciiTheme="minorHAnsi" w:hAnsiTheme="minorHAnsi"/>
          <w:sz w:val="16"/>
          <w:szCs w:val="16"/>
        </w:rPr>
      </w:pPr>
      <w:r w:rsidRPr="00F52EF5">
        <w:rPr>
          <w:rFonts w:asciiTheme="minorHAnsi" w:hAnsiTheme="minorHAnsi"/>
          <w:sz w:val="24"/>
          <w:szCs w:val="24"/>
        </w:rPr>
        <w:t xml:space="preserve">Religious Education </w:t>
      </w:r>
    </w:p>
    <w:p w14:paraId="7A4DBE02" w14:textId="77777777" w:rsidR="00886AD0" w:rsidRPr="00F52EF5" w:rsidRDefault="00886AD0" w:rsidP="00886AD0">
      <w:pPr>
        <w:pStyle w:val="ListParagraph"/>
        <w:numPr>
          <w:ilvl w:val="0"/>
          <w:numId w:val="24"/>
        </w:numPr>
        <w:ind w:left="567" w:hanging="425"/>
        <w:outlineLvl w:val="0"/>
        <w:rPr>
          <w:rFonts w:asciiTheme="minorHAnsi" w:hAnsiTheme="minorHAnsi"/>
          <w:b/>
          <w:sz w:val="24"/>
          <w:szCs w:val="24"/>
        </w:rPr>
      </w:pPr>
      <w:r w:rsidRPr="00F52EF5">
        <w:rPr>
          <w:rFonts w:asciiTheme="minorHAnsi" w:hAnsiTheme="minorHAnsi"/>
          <w:sz w:val="24"/>
          <w:szCs w:val="24"/>
        </w:rPr>
        <w:t>plus</w:t>
      </w:r>
      <w:r w:rsidRPr="00F52EF5">
        <w:rPr>
          <w:rFonts w:asciiTheme="minorHAnsi" w:hAnsiTheme="minorHAnsi"/>
          <w:b/>
          <w:sz w:val="24"/>
          <w:szCs w:val="24"/>
        </w:rPr>
        <w:t xml:space="preserve"> five </w:t>
      </w:r>
      <w:proofErr w:type="gramStart"/>
      <w:r w:rsidRPr="00F52EF5">
        <w:rPr>
          <w:rFonts w:asciiTheme="minorHAnsi" w:hAnsiTheme="minorHAnsi"/>
          <w:b/>
          <w:sz w:val="24"/>
          <w:szCs w:val="24"/>
        </w:rPr>
        <w:t>( 5</w:t>
      </w:r>
      <w:proofErr w:type="gramEnd"/>
      <w:r w:rsidRPr="00F52EF5">
        <w:rPr>
          <w:rFonts w:asciiTheme="minorHAnsi" w:hAnsiTheme="minorHAnsi"/>
          <w:b/>
          <w:sz w:val="24"/>
          <w:szCs w:val="24"/>
        </w:rPr>
        <w:t xml:space="preserve"> )</w:t>
      </w:r>
      <w:r w:rsidRPr="00F52EF5">
        <w:rPr>
          <w:rFonts w:asciiTheme="minorHAnsi" w:hAnsiTheme="minorHAnsi"/>
          <w:sz w:val="24"/>
          <w:szCs w:val="24"/>
        </w:rPr>
        <w:t xml:space="preserve"> </w:t>
      </w:r>
      <w:r w:rsidRPr="00F52EF5">
        <w:rPr>
          <w:rFonts w:asciiTheme="minorHAnsi" w:hAnsiTheme="minorHAnsi"/>
          <w:b/>
          <w:sz w:val="24"/>
          <w:szCs w:val="24"/>
        </w:rPr>
        <w:t>other options.</w:t>
      </w:r>
    </w:p>
    <w:p w14:paraId="137F5C39" w14:textId="77777777" w:rsidR="00886AD0" w:rsidRPr="00F52EF5" w:rsidRDefault="00886AD0" w:rsidP="00886AD0">
      <w:pPr>
        <w:outlineLvl w:val="0"/>
        <w:rPr>
          <w:rFonts w:asciiTheme="minorHAnsi" w:hAnsiTheme="minorHAnsi"/>
          <w:sz w:val="16"/>
          <w:szCs w:val="16"/>
        </w:rPr>
      </w:pPr>
    </w:p>
    <w:p w14:paraId="1801B62D" w14:textId="77777777" w:rsidR="00433080" w:rsidRPr="00433080" w:rsidRDefault="00433080" w:rsidP="00433080">
      <w:pPr>
        <w:ind w:left="720" w:hanging="720"/>
        <w:outlineLvl w:val="0"/>
        <w:rPr>
          <w:rFonts w:asciiTheme="minorHAnsi" w:hAnsiTheme="minorHAnsi"/>
          <w:b/>
          <w:sz w:val="24"/>
          <w:szCs w:val="24"/>
        </w:rPr>
      </w:pPr>
      <w:r w:rsidRPr="00433080">
        <w:rPr>
          <w:rFonts w:asciiTheme="minorHAnsi" w:hAnsiTheme="minorHAnsi"/>
          <w:b/>
          <w:sz w:val="24"/>
          <w:szCs w:val="24"/>
        </w:rPr>
        <w:t>Year 13 - Sixth Subject</w:t>
      </w:r>
    </w:p>
    <w:p w14:paraId="14B68A0F"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All students in Year 13 are expected to study Religious studies and Five other subjects.</w:t>
      </w:r>
    </w:p>
    <w:p w14:paraId="39DB0D48"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The Sixth Subject maybe:</w:t>
      </w:r>
    </w:p>
    <w:p w14:paraId="239966F6"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w:t>
      </w:r>
      <w:r w:rsidRPr="00433080">
        <w:rPr>
          <w:rFonts w:asciiTheme="minorHAnsi" w:hAnsiTheme="minorHAnsi"/>
          <w:sz w:val="24"/>
          <w:szCs w:val="24"/>
        </w:rPr>
        <w:tab/>
        <w:t>A full year traditional course</w:t>
      </w:r>
    </w:p>
    <w:p w14:paraId="4F0FC31C"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w:t>
      </w:r>
      <w:r w:rsidRPr="00433080">
        <w:rPr>
          <w:rFonts w:asciiTheme="minorHAnsi" w:hAnsiTheme="minorHAnsi"/>
          <w:sz w:val="24"/>
          <w:szCs w:val="24"/>
        </w:rPr>
        <w:tab/>
        <w:t>A Semester course that may or may not include a supervised study</w:t>
      </w:r>
    </w:p>
    <w:p w14:paraId="2ABCD78C"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w:t>
      </w:r>
      <w:r w:rsidRPr="00433080">
        <w:rPr>
          <w:rFonts w:asciiTheme="minorHAnsi" w:hAnsiTheme="minorHAnsi"/>
          <w:sz w:val="24"/>
          <w:szCs w:val="24"/>
        </w:rPr>
        <w:tab/>
        <w:t>Full year of supervised study</w:t>
      </w:r>
    </w:p>
    <w:p w14:paraId="29A5EF8D" w14:textId="77777777" w:rsidR="00433080" w:rsidRP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Semester Course Options</w:t>
      </w:r>
    </w:p>
    <w:p w14:paraId="5DE3B7F5" w14:textId="77777777" w:rsidR="00433080" w:rsidRDefault="00433080" w:rsidP="00433080">
      <w:pPr>
        <w:ind w:left="720" w:hanging="720"/>
        <w:outlineLvl w:val="0"/>
        <w:rPr>
          <w:rFonts w:asciiTheme="minorHAnsi" w:hAnsiTheme="minorHAnsi"/>
          <w:sz w:val="24"/>
          <w:szCs w:val="24"/>
        </w:rPr>
      </w:pPr>
      <w:r w:rsidRPr="00433080">
        <w:rPr>
          <w:rFonts w:asciiTheme="minorHAnsi" w:hAnsiTheme="minorHAnsi"/>
          <w:sz w:val="24"/>
          <w:szCs w:val="24"/>
        </w:rPr>
        <w:t>Semester courses will run Semester 1 (Term 1 &amp; 2) or Semester 2 (Term 3).  You may choose to do a Semester 1 Course and your Semester 2 Course could be a supervised study</w:t>
      </w:r>
    </w:p>
    <w:p w14:paraId="041513A4" w14:textId="77777777" w:rsidR="00433080" w:rsidRPr="00053F31" w:rsidRDefault="00433080" w:rsidP="00993BF5">
      <w:pPr>
        <w:outlineLvl w:val="0"/>
        <w:rPr>
          <w:rFonts w:asciiTheme="minorHAnsi" w:hAnsiTheme="minorHAnsi"/>
          <w:sz w:val="16"/>
          <w:szCs w:val="16"/>
        </w:rPr>
      </w:pPr>
    </w:p>
    <w:p w14:paraId="379F21B1" w14:textId="77777777" w:rsidR="00886AD0" w:rsidRPr="00F52EF5" w:rsidRDefault="00886AD0" w:rsidP="00886AD0">
      <w:pPr>
        <w:ind w:left="720" w:hanging="720"/>
        <w:outlineLvl w:val="0"/>
        <w:rPr>
          <w:rFonts w:asciiTheme="minorHAnsi" w:hAnsiTheme="minorHAnsi"/>
          <w:i/>
          <w:sz w:val="24"/>
          <w:szCs w:val="24"/>
        </w:rPr>
      </w:pPr>
      <w:r w:rsidRPr="00F52EF5">
        <w:rPr>
          <w:rFonts w:asciiTheme="minorHAnsi" w:hAnsiTheme="minorHAnsi"/>
          <w:sz w:val="24"/>
          <w:szCs w:val="24"/>
        </w:rPr>
        <w:t>Note –</w:t>
      </w:r>
      <w:r w:rsidRPr="00F52EF5">
        <w:rPr>
          <w:rFonts w:asciiTheme="minorHAnsi" w:hAnsiTheme="minorHAnsi"/>
          <w:sz w:val="24"/>
          <w:szCs w:val="24"/>
        </w:rPr>
        <w:tab/>
        <w:t xml:space="preserve">Remember you may choose courses across the levels (NCEA L1, L2 or L3) </w:t>
      </w:r>
      <w:r w:rsidRPr="00F52EF5">
        <w:rPr>
          <w:rFonts w:asciiTheme="minorHAnsi" w:hAnsiTheme="minorHAnsi"/>
          <w:i/>
          <w:sz w:val="24"/>
          <w:szCs w:val="24"/>
        </w:rPr>
        <w:t>if you meet the Entry Requirements.</w:t>
      </w:r>
    </w:p>
    <w:p w14:paraId="6EDC5618" w14:textId="77777777" w:rsidR="00886AD0" w:rsidRPr="00F52EF5" w:rsidRDefault="00886AD0" w:rsidP="00886AD0">
      <w:pPr>
        <w:ind w:right="337"/>
        <w:outlineLvl w:val="0"/>
        <w:rPr>
          <w:rFonts w:asciiTheme="minorHAnsi" w:hAnsiTheme="minorHAnsi" w:cs="Tahoma"/>
          <w:sz w:val="16"/>
          <w:szCs w:val="16"/>
        </w:rPr>
      </w:pPr>
    </w:p>
    <w:p w14:paraId="15DFCBE9" w14:textId="1D0BE877" w:rsidR="00886AD0" w:rsidRPr="0016029A" w:rsidRDefault="00886AD0" w:rsidP="00886AD0">
      <w:pPr>
        <w:pStyle w:val="ListParagraph"/>
        <w:numPr>
          <w:ilvl w:val="0"/>
          <w:numId w:val="24"/>
        </w:numPr>
        <w:ind w:left="567" w:right="337" w:hanging="425"/>
        <w:outlineLvl w:val="0"/>
        <w:rPr>
          <w:rFonts w:asciiTheme="minorHAnsi" w:hAnsiTheme="minorHAnsi" w:cs="Tahoma"/>
          <w:b/>
          <w:sz w:val="24"/>
          <w:szCs w:val="24"/>
          <w:u w:val="single"/>
        </w:rPr>
      </w:pPr>
      <w:r w:rsidRPr="0016029A">
        <w:rPr>
          <w:rFonts w:asciiTheme="minorHAnsi" w:hAnsiTheme="minorHAnsi" w:cs="Tahoma"/>
          <w:sz w:val="24"/>
          <w:szCs w:val="24"/>
        </w:rPr>
        <w:t xml:space="preserve">If there are insufficient students to make up a class in any subject, that subject will be withdrawn for </w:t>
      </w:r>
      <w:r w:rsidR="00897077">
        <w:rPr>
          <w:rFonts w:asciiTheme="minorHAnsi" w:hAnsiTheme="minorHAnsi" w:cs="Tahoma"/>
          <w:sz w:val="24"/>
          <w:szCs w:val="24"/>
        </w:rPr>
        <w:t>202</w:t>
      </w:r>
      <w:r w:rsidR="00CD782A">
        <w:rPr>
          <w:rFonts w:asciiTheme="minorHAnsi" w:hAnsiTheme="minorHAnsi" w:cs="Tahoma"/>
          <w:sz w:val="24"/>
          <w:szCs w:val="24"/>
        </w:rPr>
        <w:t>1</w:t>
      </w:r>
      <w:r w:rsidRPr="0016029A">
        <w:rPr>
          <w:rFonts w:asciiTheme="minorHAnsi" w:hAnsiTheme="minorHAnsi" w:cs="Tahoma"/>
          <w:sz w:val="24"/>
          <w:szCs w:val="24"/>
        </w:rPr>
        <w:t xml:space="preserve"> and students will have to choose another subject.  The College’s ability to offer any combination of subjects is based on staffing availability and our best attempt to fit students’ course selections across the six option lines</w:t>
      </w:r>
      <w:r w:rsidRPr="0016029A">
        <w:rPr>
          <w:rFonts w:asciiTheme="minorHAnsi" w:hAnsiTheme="minorHAnsi" w:cs="Tahoma"/>
          <w:b/>
          <w:sz w:val="24"/>
          <w:szCs w:val="24"/>
        </w:rPr>
        <w:t>.</w:t>
      </w:r>
    </w:p>
    <w:p w14:paraId="459E606B" w14:textId="77777777" w:rsidR="00886AD0" w:rsidRPr="00F52EF5" w:rsidRDefault="00886AD0" w:rsidP="00886AD0">
      <w:pPr>
        <w:ind w:left="720" w:hanging="720"/>
        <w:outlineLvl w:val="0"/>
        <w:rPr>
          <w:rFonts w:asciiTheme="minorHAnsi" w:hAnsiTheme="minorHAnsi"/>
          <w:i/>
          <w:sz w:val="16"/>
          <w:szCs w:val="16"/>
        </w:rPr>
      </w:pPr>
    </w:p>
    <w:p w14:paraId="67E5BA3E" w14:textId="77777777" w:rsidR="00886AD0" w:rsidRDefault="00886AD0" w:rsidP="00886AD0">
      <w:pPr>
        <w:numPr>
          <w:ilvl w:val="0"/>
          <w:numId w:val="17"/>
        </w:numPr>
        <w:tabs>
          <w:tab w:val="clear" w:pos="720"/>
          <w:tab w:val="num" w:pos="567"/>
        </w:tabs>
        <w:ind w:left="567" w:right="337" w:hanging="425"/>
        <w:outlineLvl w:val="0"/>
        <w:rPr>
          <w:rFonts w:asciiTheme="minorHAnsi" w:hAnsiTheme="minorHAnsi" w:cs="Tahoma"/>
          <w:sz w:val="24"/>
          <w:szCs w:val="24"/>
        </w:rPr>
      </w:pPr>
      <w:r w:rsidRPr="00F52EF5">
        <w:rPr>
          <w:rFonts w:asciiTheme="minorHAnsi" w:hAnsiTheme="minorHAnsi" w:cs="Tahoma"/>
          <w:sz w:val="24"/>
          <w:szCs w:val="24"/>
        </w:rPr>
        <w:t>If you are interested in taking courses that may be available through distance learning (Correspondence) or the Gateway transition to the workplace programme, you must first obtain approval from the named person, who will investigate and verify that the proposed course is an appropriate and achievable option for you.</w:t>
      </w:r>
    </w:p>
    <w:p w14:paraId="7326C066" w14:textId="77777777" w:rsidR="00A40A17" w:rsidRPr="00A40A17" w:rsidRDefault="00A40A17" w:rsidP="00A40A17">
      <w:pPr>
        <w:pStyle w:val="ListParagraph"/>
        <w:numPr>
          <w:ilvl w:val="0"/>
          <w:numId w:val="17"/>
        </w:numPr>
        <w:tabs>
          <w:tab w:val="clear" w:pos="720"/>
          <w:tab w:val="left" w:pos="709"/>
          <w:tab w:val="left" w:pos="2552"/>
          <w:tab w:val="left" w:pos="5245"/>
          <w:tab w:val="left" w:pos="7938"/>
        </w:tabs>
        <w:outlineLvl w:val="0"/>
        <w:rPr>
          <w:rFonts w:asciiTheme="minorHAnsi" w:hAnsiTheme="minorHAnsi" w:cs="Tahoma"/>
          <w:sz w:val="24"/>
          <w:szCs w:val="24"/>
        </w:rPr>
      </w:pPr>
      <w:r w:rsidRPr="00A40A17">
        <w:rPr>
          <w:rFonts w:asciiTheme="minorHAnsi" w:hAnsiTheme="minorHAnsi" w:cs="Tahoma"/>
          <w:sz w:val="24"/>
          <w:szCs w:val="24"/>
        </w:rPr>
        <w:t>Correspondence Subject:</w:t>
      </w:r>
      <w:proofErr w:type="gramStart"/>
      <w:r w:rsidRPr="00A40A17">
        <w:rPr>
          <w:rFonts w:asciiTheme="minorHAnsi" w:hAnsiTheme="minorHAnsi" w:cs="Tahoma"/>
          <w:sz w:val="24"/>
          <w:szCs w:val="24"/>
        </w:rPr>
        <w:tab/>
        <w:t xml:space="preserve">  Ms</w:t>
      </w:r>
      <w:proofErr w:type="gramEnd"/>
      <w:r w:rsidRPr="00A40A17">
        <w:rPr>
          <w:rFonts w:asciiTheme="minorHAnsi" w:hAnsiTheme="minorHAnsi" w:cs="Tahoma"/>
          <w:sz w:val="24"/>
          <w:szCs w:val="24"/>
        </w:rPr>
        <w:t xml:space="preserve"> James</w:t>
      </w:r>
    </w:p>
    <w:p w14:paraId="30B00E21" w14:textId="77777777" w:rsidR="00A40A17" w:rsidRPr="00A40A17" w:rsidRDefault="00A40A17" w:rsidP="00A40A17">
      <w:pPr>
        <w:pStyle w:val="ListParagraph"/>
        <w:numPr>
          <w:ilvl w:val="0"/>
          <w:numId w:val="17"/>
        </w:numPr>
        <w:tabs>
          <w:tab w:val="clear" w:pos="720"/>
          <w:tab w:val="left" w:pos="709"/>
          <w:tab w:val="left" w:pos="2552"/>
          <w:tab w:val="left" w:pos="5245"/>
          <w:tab w:val="left" w:pos="7938"/>
        </w:tabs>
        <w:outlineLvl w:val="0"/>
        <w:rPr>
          <w:rFonts w:asciiTheme="minorHAnsi" w:hAnsiTheme="minorHAnsi" w:cs="Tahoma"/>
          <w:sz w:val="24"/>
          <w:szCs w:val="24"/>
        </w:rPr>
      </w:pPr>
      <w:r w:rsidRPr="00A40A17">
        <w:rPr>
          <w:rFonts w:asciiTheme="minorHAnsi" w:hAnsiTheme="minorHAnsi" w:cs="Tahoma"/>
          <w:sz w:val="24"/>
          <w:szCs w:val="24"/>
        </w:rPr>
        <w:t xml:space="preserve">Gateway Subject:  </w:t>
      </w:r>
      <w:r>
        <w:rPr>
          <w:rFonts w:asciiTheme="minorHAnsi" w:hAnsiTheme="minorHAnsi" w:cs="Tahoma"/>
          <w:sz w:val="24"/>
          <w:szCs w:val="24"/>
        </w:rPr>
        <w:tab/>
      </w:r>
      <w:proofErr w:type="gramStart"/>
      <w:r w:rsidRPr="00A40A17">
        <w:rPr>
          <w:rFonts w:asciiTheme="minorHAnsi" w:hAnsiTheme="minorHAnsi" w:cs="Tahoma"/>
          <w:sz w:val="24"/>
          <w:szCs w:val="24"/>
        </w:rPr>
        <w:tab/>
        <w:t xml:space="preserve">  Ms</w:t>
      </w:r>
      <w:proofErr w:type="gramEnd"/>
      <w:r w:rsidRPr="00A40A17">
        <w:rPr>
          <w:rFonts w:asciiTheme="minorHAnsi" w:hAnsiTheme="minorHAnsi" w:cs="Tahoma"/>
          <w:sz w:val="24"/>
          <w:szCs w:val="24"/>
        </w:rPr>
        <w:t xml:space="preserve"> Bresanello</w:t>
      </w:r>
    </w:p>
    <w:p w14:paraId="6D1AD23D" w14:textId="77777777" w:rsidR="00433080" w:rsidRPr="00053F31" w:rsidRDefault="00433080" w:rsidP="00886AD0">
      <w:pPr>
        <w:pStyle w:val="ListParagraph"/>
        <w:ind w:left="0"/>
        <w:rPr>
          <w:rFonts w:asciiTheme="minorHAnsi" w:hAnsiTheme="minorHAnsi"/>
          <w:sz w:val="16"/>
          <w:szCs w:val="16"/>
        </w:rPr>
      </w:pPr>
    </w:p>
    <w:p w14:paraId="39006E97" w14:textId="2DDFA3A0" w:rsidR="00886AD0" w:rsidRPr="00F52EF5" w:rsidRDefault="00886AD0" w:rsidP="00886AD0">
      <w:pPr>
        <w:pStyle w:val="ListParagraph"/>
        <w:ind w:left="0"/>
        <w:rPr>
          <w:rFonts w:asciiTheme="minorHAnsi" w:hAnsiTheme="minorHAnsi"/>
          <w:sz w:val="24"/>
          <w:szCs w:val="24"/>
        </w:rPr>
      </w:pPr>
      <w:r w:rsidRPr="00F52EF5">
        <w:rPr>
          <w:rFonts w:asciiTheme="minorHAnsi" w:hAnsiTheme="minorHAnsi"/>
          <w:sz w:val="24"/>
          <w:szCs w:val="24"/>
        </w:rPr>
        <w:t xml:space="preserve">Discuss your proposed course for </w:t>
      </w:r>
      <w:r w:rsidR="00897077">
        <w:rPr>
          <w:rFonts w:asciiTheme="minorHAnsi" w:hAnsiTheme="minorHAnsi"/>
          <w:sz w:val="24"/>
          <w:szCs w:val="24"/>
        </w:rPr>
        <w:t>202</w:t>
      </w:r>
      <w:r w:rsidR="00CD782A">
        <w:rPr>
          <w:rFonts w:asciiTheme="minorHAnsi" w:hAnsiTheme="minorHAnsi"/>
          <w:sz w:val="24"/>
          <w:szCs w:val="24"/>
        </w:rPr>
        <w:t>1</w:t>
      </w:r>
      <w:r w:rsidRPr="00F52EF5">
        <w:rPr>
          <w:rFonts w:asciiTheme="minorHAnsi" w:hAnsiTheme="minorHAnsi"/>
          <w:sz w:val="24"/>
          <w:szCs w:val="24"/>
        </w:rPr>
        <w:t xml:space="preserve"> with your Parents/Caregivers.</w:t>
      </w:r>
    </w:p>
    <w:p w14:paraId="609F5738" w14:textId="77777777" w:rsidR="00433080" w:rsidRDefault="00886AD0" w:rsidP="00886AD0">
      <w:pPr>
        <w:pStyle w:val="ListParagraph"/>
        <w:ind w:left="0"/>
        <w:rPr>
          <w:rFonts w:asciiTheme="minorHAnsi" w:hAnsiTheme="minorHAnsi"/>
          <w:sz w:val="24"/>
          <w:szCs w:val="24"/>
        </w:rPr>
      </w:pPr>
      <w:r w:rsidRPr="00F52EF5">
        <w:rPr>
          <w:rFonts w:asciiTheme="minorHAnsi" w:hAnsiTheme="minorHAnsi"/>
          <w:sz w:val="24"/>
          <w:szCs w:val="24"/>
        </w:rPr>
        <w:t xml:space="preserve">Record a copy of your selection in your diary for future reference. </w:t>
      </w:r>
    </w:p>
    <w:p w14:paraId="5BE1DA4E" w14:textId="77777777" w:rsidR="002B507C" w:rsidRPr="002B507C" w:rsidRDefault="002B507C" w:rsidP="002B507C">
      <w:pPr>
        <w:pStyle w:val="ListParagraph"/>
        <w:ind w:left="0"/>
        <w:rPr>
          <w:rFonts w:asciiTheme="minorHAnsi" w:hAnsiTheme="minorHAnsi"/>
          <w:sz w:val="16"/>
          <w:szCs w:val="16"/>
        </w:rPr>
      </w:pPr>
    </w:p>
    <w:p w14:paraId="0280CFCF" w14:textId="77777777" w:rsidR="002B507C" w:rsidRPr="00897077" w:rsidRDefault="002B507C" w:rsidP="002B507C">
      <w:pPr>
        <w:rPr>
          <w:rFonts w:asciiTheme="minorHAnsi" w:hAnsiTheme="minorHAnsi"/>
          <w:sz w:val="24"/>
          <w:szCs w:val="24"/>
        </w:rPr>
      </w:pPr>
      <w:r w:rsidRPr="00897077">
        <w:rPr>
          <w:rFonts w:asciiTheme="minorHAnsi" w:hAnsiTheme="minorHAnsi"/>
          <w:b/>
          <w:bCs/>
          <w:sz w:val="24"/>
          <w:szCs w:val="24"/>
        </w:rPr>
        <w:t>Instructions for Students signing into Choose options</w:t>
      </w:r>
    </w:p>
    <w:p w14:paraId="22B0FA23" w14:textId="77777777" w:rsidR="002B507C" w:rsidRPr="00897077" w:rsidRDefault="002B507C" w:rsidP="002B507C">
      <w:pPr>
        <w:rPr>
          <w:rFonts w:asciiTheme="minorHAnsi" w:hAnsiTheme="minorHAnsi"/>
          <w:sz w:val="24"/>
          <w:szCs w:val="24"/>
        </w:rPr>
      </w:pPr>
      <w:r w:rsidRPr="00897077">
        <w:rPr>
          <w:rFonts w:asciiTheme="minorHAnsi" w:hAnsiTheme="minorHAnsi"/>
          <w:sz w:val="24"/>
          <w:szCs w:val="24"/>
        </w:rPr>
        <w:t xml:space="preserve">Log in to Edge via your internet browser </w:t>
      </w:r>
      <w:hyperlink r:id="rId5" w:history="1">
        <w:r w:rsidRPr="00897077">
          <w:rPr>
            <w:rStyle w:val="Hyperlink"/>
            <w:rFonts w:asciiTheme="minorHAnsi" w:hAnsiTheme="minorHAnsi"/>
            <w:sz w:val="24"/>
            <w:szCs w:val="24"/>
          </w:rPr>
          <w:t>https://student.musac.school.nz</w:t>
        </w:r>
      </w:hyperlink>
      <w:r w:rsidRPr="00897077">
        <w:rPr>
          <w:rFonts w:asciiTheme="minorHAnsi" w:hAnsiTheme="minorHAnsi"/>
          <w:sz w:val="24"/>
          <w:szCs w:val="24"/>
        </w:rPr>
        <w:t>, not your phone app.</w:t>
      </w:r>
    </w:p>
    <w:p w14:paraId="7A78E48F" w14:textId="2AC44390" w:rsidR="002B507C" w:rsidRPr="00897077" w:rsidRDefault="002B507C" w:rsidP="002B507C">
      <w:pPr>
        <w:rPr>
          <w:rFonts w:asciiTheme="minorHAnsi" w:hAnsiTheme="minorHAnsi"/>
          <w:sz w:val="24"/>
          <w:szCs w:val="24"/>
        </w:rPr>
      </w:pPr>
      <w:r w:rsidRPr="00897077">
        <w:rPr>
          <w:rFonts w:asciiTheme="minorHAnsi" w:hAnsiTheme="minorHAnsi"/>
          <w:sz w:val="24"/>
          <w:szCs w:val="24"/>
        </w:rPr>
        <w:t xml:space="preserve">Click on ‘my summary’ at the top then click on Options tab (second tab along) </w:t>
      </w:r>
      <w:r w:rsidRPr="00897077">
        <w:rPr>
          <w:rFonts w:asciiTheme="minorHAnsi" w:hAnsiTheme="minorHAnsi"/>
          <w:b/>
          <w:bCs/>
          <w:sz w:val="24"/>
          <w:szCs w:val="24"/>
        </w:rPr>
        <w:t>then find ‘next year’ on the right</w:t>
      </w:r>
      <w:r w:rsidRPr="00897077">
        <w:rPr>
          <w:rFonts w:asciiTheme="minorHAnsi" w:hAnsiTheme="minorHAnsi"/>
          <w:sz w:val="24"/>
          <w:szCs w:val="24"/>
        </w:rPr>
        <w:t xml:space="preserve"> to click on. This ensures you are choosing for </w:t>
      </w:r>
      <w:r>
        <w:rPr>
          <w:rFonts w:asciiTheme="minorHAnsi" w:hAnsiTheme="minorHAnsi"/>
          <w:sz w:val="24"/>
          <w:szCs w:val="24"/>
        </w:rPr>
        <w:t>202</w:t>
      </w:r>
      <w:r w:rsidR="00CD782A">
        <w:rPr>
          <w:rFonts w:asciiTheme="minorHAnsi" w:hAnsiTheme="minorHAnsi"/>
          <w:sz w:val="24"/>
          <w:szCs w:val="24"/>
        </w:rPr>
        <w:t>1</w:t>
      </w:r>
      <w:r w:rsidRPr="00897077">
        <w:rPr>
          <w:rFonts w:asciiTheme="minorHAnsi" w:hAnsiTheme="minorHAnsi"/>
          <w:sz w:val="24"/>
          <w:szCs w:val="24"/>
        </w:rPr>
        <w:t>.</w:t>
      </w:r>
    </w:p>
    <w:p w14:paraId="0AE53C9C" w14:textId="77777777" w:rsidR="002B507C" w:rsidRPr="00897077" w:rsidRDefault="002B507C" w:rsidP="002B507C">
      <w:pPr>
        <w:pStyle w:val="ListParagraph"/>
        <w:rPr>
          <w:rFonts w:asciiTheme="minorHAnsi" w:hAnsiTheme="minorHAnsi"/>
          <w:sz w:val="16"/>
          <w:szCs w:val="16"/>
        </w:rPr>
      </w:pPr>
    </w:p>
    <w:p w14:paraId="1752ED7D" w14:textId="224ACDE6" w:rsidR="00886AD0" w:rsidRDefault="002B507C" w:rsidP="00053F31">
      <w:pPr>
        <w:rPr>
          <w:rFonts w:ascii="Tahoma" w:hAnsi="Tahoma"/>
          <w:b/>
        </w:rPr>
      </w:pPr>
      <w:r w:rsidRPr="00897077">
        <w:rPr>
          <w:rFonts w:asciiTheme="minorHAnsi" w:hAnsiTheme="minorHAnsi"/>
          <w:sz w:val="24"/>
          <w:szCs w:val="24"/>
        </w:rPr>
        <w:t>Your list of options will populate. From here, you will choose your options</w:t>
      </w:r>
      <w:r>
        <w:rPr>
          <w:rFonts w:asciiTheme="minorHAnsi" w:hAnsiTheme="minorHAnsi"/>
          <w:sz w:val="24"/>
          <w:szCs w:val="24"/>
        </w:rPr>
        <w:t>.</w:t>
      </w:r>
      <w:r w:rsidRPr="00897077">
        <w:rPr>
          <w:rFonts w:asciiTheme="minorHAnsi" w:hAnsiTheme="minorHAnsi"/>
          <w:sz w:val="24"/>
          <w:szCs w:val="24"/>
        </w:rPr>
        <w:t xml:space="preserve"> These can be saved and edited until Thursday September 1</w:t>
      </w:r>
      <w:r w:rsidR="00BB1BB9">
        <w:rPr>
          <w:rFonts w:asciiTheme="minorHAnsi" w:hAnsiTheme="minorHAnsi"/>
          <w:sz w:val="24"/>
          <w:szCs w:val="24"/>
        </w:rPr>
        <w:t>0</w:t>
      </w:r>
      <w:r w:rsidRPr="00897077">
        <w:rPr>
          <w:rFonts w:asciiTheme="minorHAnsi" w:hAnsiTheme="minorHAnsi"/>
          <w:sz w:val="24"/>
          <w:szCs w:val="24"/>
        </w:rPr>
        <w:t>.</w:t>
      </w:r>
    </w:p>
    <w:p w14:paraId="636D8C74" w14:textId="77777777" w:rsidR="00886AD0" w:rsidRDefault="00886AD0" w:rsidP="00886AD0">
      <w:pPr>
        <w:jc w:val="right"/>
        <w:rPr>
          <w:rFonts w:ascii="Tahoma" w:hAnsi="Tahoma"/>
          <w:b/>
          <w:sz w:val="32"/>
          <w:szCs w:val="32"/>
        </w:rPr>
      </w:pPr>
      <w:r>
        <w:rPr>
          <w:rFonts w:ascii="Tahoma" w:hAnsi="Tahoma"/>
          <w:b/>
        </w:rPr>
        <w:t xml:space="preserve">P.T.O. </w:t>
      </w:r>
      <w:r w:rsidRPr="0069161D">
        <w:rPr>
          <w:rFonts w:ascii="Tahoma" w:hAnsi="Tahoma"/>
          <w:b/>
          <w:sz w:val="32"/>
          <w:szCs w:val="32"/>
        </w:rPr>
        <w:sym w:font="Wingdings" w:char="F046"/>
      </w:r>
    </w:p>
    <w:p w14:paraId="7CB2393F" w14:textId="77777777" w:rsidR="00C14B96" w:rsidRDefault="00DA1488" w:rsidP="00DA1488">
      <w:pPr>
        <w:tabs>
          <w:tab w:val="right" w:pos="9923"/>
        </w:tabs>
        <w:outlineLvl w:val="0"/>
        <w:rPr>
          <w:rFonts w:asciiTheme="minorHAnsi" w:hAnsiTheme="minorHAnsi"/>
          <w:b/>
        </w:rPr>
      </w:pPr>
      <w:r w:rsidRPr="00927A66">
        <w:rPr>
          <w:rFonts w:asciiTheme="minorHAnsi" w:hAnsiTheme="minorHAnsi"/>
          <w:b/>
        </w:rPr>
        <w:lastRenderedPageBreak/>
        <w:tab/>
      </w:r>
    </w:p>
    <w:p w14:paraId="5C4B106F" w14:textId="168F4298" w:rsidR="00DA1488" w:rsidRPr="006520B9" w:rsidRDefault="00DA1488" w:rsidP="006520B9">
      <w:pPr>
        <w:tabs>
          <w:tab w:val="right" w:pos="9923"/>
        </w:tabs>
        <w:jc w:val="right"/>
        <w:outlineLvl w:val="0"/>
        <w:rPr>
          <w:rFonts w:asciiTheme="minorHAnsi" w:hAnsiTheme="minorHAnsi"/>
          <w:b/>
          <w:sz w:val="32"/>
          <w:szCs w:val="32"/>
        </w:rPr>
      </w:pPr>
      <w:r w:rsidRPr="00927A66">
        <w:rPr>
          <w:rFonts w:asciiTheme="minorHAnsi" w:hAnsiTheme="minorHAnsi"/>
          <w:b/>
          <w:sz w:val="32"/>
          <w:szCs w:val="32"/>
        </w:rPr>
        <w:t>YEAR 1</w:t>
      </w:r>
      <w:r w:rsidR="00B77DC1">
        <w:rPr>
          <w:rFonts w:asciiTheme="minorHAnsi" w:hAnsiTheme="minorHAnsi"/>
          <w:b/>
          <w:sz w:val="32"/>
          <w:szCs w:val="32"/>
        </w:rPr>
        <w:t xml:space="preserve">2 in </w:t>
      </w:r>
      <w:r w:rsidR="00FE46BE">
        <w:rPr>
          <w:rFonts w:asciiTheme="minorHAnsi" w:hAnsiTheme="minorHAnsi"/>
          <w:b/>
          <w:sz w:val="32"/>
          <w:szCs w:val="32"/>
        </w:rPr>
        <w:t>20</w:t>
      </w:r>
      <w:r w:rsidR="00897775">
        <w:rPr>
          <w:rFonts w:asciiTheme="minorHAnsi" w:hAnsiTheme="minorHAnsi"/>
          <w:b/>
          <w:sz w:val="32"/>
          <w:szCs w:val="32"/>
        </w:rPr>
        <w:t>2</w:t>
      </w:r>
      <w:r w:rsidR="00BB1BB9">
        <w:rPr>
          <w:rFonts w:asciiTheme="minorHAnsi" w:hAnsiTheme="minorHAnsi"/>
          <w:b/>
          <w:sz w:val="32"/>
          <w:szCs w:val="32"/>
        </w:rPr>
        <w:t>1</w:t>
      </w:r>
    </w:p>
    <w:p w14:paraId="46C2578D" w14:textId="77777777" w:rsidR="00DA1488" w:rsidRPr="00F52EF5" w:rsidRDefault="00DA1488" w:rsidP="00DA1488">
      <w:pPr>
        <w:tabs>
          <w:tab w:val="left" w:pos="3402"/>
          <w:tab w:val="left" w:pos="6804"/>
        </w:tabs>
        <w:outlineLvl w:val="0"/>
        <w:rPr>
          <w:rFonts w:asciiTheme="minorHAnsi" w:hAnsiTheme="minorHAnsi"/>
          <w:sz w:val="16"/>
          <w:szCs w:val="16"/>
        </w:rPr>
      </w:pPr>
    </w:p>
    <w:p w14:paraId="28A5A546" w14:textId="77777777" w:rsidR="00DA1488" w:rsidRPr="00F52EF5" w:rsidRDefault="00DA1488" w:rsidP="00DA1488">
      <w:pPr>
        <w:outlineLvl w:val="0"/>
        <w:rPr>
          <w:rFonts w:asciiTheme="minorHAnsi" w:hAnsiTheme="minorHAnsi"/>
          <w:b/>
          <w:sz w:val="24"/>
          <w:szCs w:val="24"/>
          <w:u w:val="single"/>
        </w:rPr>
      </w:pPr>
      <w:r w:rsidRPr="00F52EF5">
        <w:rPr>
          <w:rFonts w:asciiTheme="minorHAnsi" w:hAnsiTheme="minorHAnsi"/>
          <w:b/>
          <w:sz w:val="24"/>
          <w:szCs w:val="24"/>
          <w:u w:val="single"/>
        </w:rPr>
        <w:t>Information about each course is available</w:t>
      </w:r>
      <w:r w:rsidR="00FF5CC7">
        <w:rPr>
          <w:rFonts w:asciiTheme="minorHAnsi" w:hAnsiTheme="minorHAnsi"/>
          <w:b/>
          <w:sz w:val="24"/>
          <w:szCs w:val="24"/>
          <w:u w:val="single"/>
        </w:rPr>
        <w:t xml:space="preserve"> in </w:t>
      </w:r>
      <w:r w:rsidR="00FF5CC7" w:rsidRPr="00FF5CC7">
        <w:rPr>
          <w:rFonts w:asciiTheme="minorHAnsi" w:hAnsiTheme="minorHAnsi"/>
          <w:b/>
          <w:i/>
          <w:sz w:val="24"/>
          <w:szCs w:val="24"/>
          <w:u w:val="single"/>
        </w:rPr>
        <w:t>Subjects</w:t>
      </w:r>
      <w:r w:rsidRPr="00F52EF5">
        <w:rPr>
          <w:rFonts w:asciiTheme="minorHAnsi" w:hAnsiTheme="minorHAnsi"/>
          <w:b/>
          <w:sz w:val="24"/>
          <w:szCs w:val="24"/>
          <w:u w:val="single"/>
        </w:rPr>
        <w:t xml:space="preserve"> under the “Curriculum” tab on the Kavanagh College website.   </w:t>
      </w:r>
    </w:p>
    <w:p w14:paraId="75C23B3A" w14:textId="77777777" w:rsidR="00DA1488" w:rsidRPr="00F52EF5" w:rsidRDefault="00DA1488" w:rsidP="00DA1488">
      <w:pPr>
        <w:outlineLvl w:val="0"/>
        <w:rPr>
          <w:rFonts w:asciiTheme="minorHAnsi" w:hAnsiTheme="minorHAnsi"/>
          <w:sz w:val="24"/>
          <w:szCs w:val="24"/>
        </w:rPr>
      </w:pPr>
    </w:p>
    <w:p w14:paraId="3767273E" w14:textId="77777777" w:rsidR="00DA1488" w:rsidRPr="00F52EF5" w:rsidRDefault="00DA1488" w:rsidP="00DA1488">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Make sure you note the entry requirements for each course.</w:t>
      </w:r>
    </w:p>
    <w:p w14:paraId="0B594314" w14:textId="77777777" w:rsidR="00DA1488" w:rsidRPr="00F52EF5" w:rsidRDefault="00DA1488" w:rsidP="00DA1488">
      <w:pPr>
        <w:tabs>
          <w:tab w:val="num" w:pos="567"/>
        </w:tabs>
        <w:ind w:left="567" w:right="479" w:hanging="425"/>
        <w:outlineLvl w:val="0"/>
        <w:rPr>
          <w:rFonts w:asciiTheme="minorHAnsi" w:hAnsiTheme="minorHAnsi"/>
          <w:sz w:val="16"/>
          <w:szCs w:val="16"/>
        </w:rPr>
      </w:pPr>
    </w:p>
    <w:p w14:paraId="7A6F09AA" w14:textId="77777777" w:rsidR="00DA1488" w:rsidRPr="00F52EF5" w:rsidRDefault="00DA1488" w:rsidP="00DA1488">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 xml:space="preserve">Make sure you also read the advice about your </w:t>
      </w:r>
      <w:proofErr w:type="gramStart"/>
      <w:r w:rsidRPr="00F52EF5">
        <w:rPr>
          <w:rFonts w:asciiTheme="minorHAnsi" w:hAnsiTheme="minorHAnsi"/>
          <w:sz w:val="24"/>
          <w:szCs w:val="24"/>
        </w:rPr>
        <w:t>longer term</w:t>
      </w:r>
      <w:proofErr w:type="gramEnd"/>
      <w:r w:rsidRPr="00F52EF5">
        <w:rPr>
          <w:rFonts w:asciiTheme="minorHAnsi" w:hAnsiTheme="minorHAnsi"/>
          <w:sz w:val="24"/>
          <w:szCs w:val="24"/>
        </w:rPr>
        <w:t xml:space="preserve"> planning.</w:t>
      </w:r>
    </w:p>
    <w:p w14:paraId="10D2AFD4" w14:textId="77777777" w:rsidR="00DA1488" w:rsidRPr="00F52EF5" w:rsidRDefault="00DA1488" w:rsidP="00DA1488">
      <w:pPr>
        <w:outlineLvl w:val="0"/>
        <w:rPr>
          <w:rFonts w:asciiTheme="minorHAnsi" w:hAnsiTheme="minorHAnsi"/>
          <w:sz w:val="16"/>
          <w:szCs w:val="16"/>
        </w:rPr>
      </w:pPr>
    </w:p>
    <w:p w14:paraId="7DB00F3C"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Check where the current course leads.</w:t>
      </w:r>
    </w:p>
    <w:p w14:paraId="66456BFA"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Find out </w:t>
      </w:r>
      <w:r>
        <w:rPr>
          <w:rFonts w:asciiTheme="minorHAnsi" w:hAnsiTheme="minorHAnsi"/>
          <w:sz w:val="24"/>
          <w:szCs w:val="24"/>
        </w:rPr>
        <w:t xml:space="preserve">what </w:t>
      </w:r>
      <w:r w:rsidRPr="00F52EF5">
        <w:rPr>
          <w:rFonts w:asciiTheme="minorHAnsi" w:hAnsiTheme="minorHAnsi"/>
          <w:sz w:val="24"/>
          <w:szCs w:val="24"/>
        </w:rPr>
        <w:t xml:space="preserve">you need for </w:t>
      </w:r>
      <w:r w:rsidRPr="00F52EF5">
        <w:rPr>
          <w:rFonts w:asciiTheme="minorHAnsi" w:hAnsiTheme="minorHAnsi"/>
          <w:b/>
          <w:sz w:val="24"/>
          <w:szCs w:val="24"/>
        </w:rPr>
        <w:t>University Entrance</w:t>
      </w:r>
      <w:r w:rsidRPr="00F52EF5">
        <w:rPr>
          <w:rFonts w:asciiTheme="minorHAnsi" w:hAnsiTheme="minorHAnsi"/>
          <w:sz w:val="24"/>
          <w:szCs w:val="24"/>
        </w:rPr>
        <w:t xml:space="preserve"> or for entrance to a </w:t>
      </w:r>
      <w:proofErr w:type="gramStart"/>
      <w:r w:rsidRPr="00F52EF5">
        <w:rPr>
          <w:rFonts w:asciiTheme="minorHAnsi" w:hAnsiTheme="minorHAnsi"/>
          <w:sz w:val="24"/>
          <w:szCs w:val="24"/>
        </w:rPr>
        <w:t>Polytechnic or other Tertiary course</w:t>
      </w:r>
      <w:r>
        <w:rPr>
          <w:rFonts w:asciiTheme="minorHAnsi" w:hAnsiTheme="minorHAnsi"/>
          <w:sz w:val="24"/>
          <w:szCs w:val="24"/>
        </w:rPr>
        <w:t>s</w:t>
      </w:r>
      <w:proofErr w:type="gramEnd"/>
      <w:r w:rsidRPr="00F52EF5">
        <w:rPr>
          <w:rFonts w:asciiTheme="minorHAnsi" w:hAnsiTheme="minorHAnsi"/>
          <w:sz w:val="24"/>
          <w:szCs w:val="24"/>
        </w:rPr>
        <w:t xml:space="preserve">? </w:t>
      </w:r>
    </w:p>
    <w:p w14:paraId="104C4757"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Check that you </w:t>
      </w:r>
      <w:r>
        <w:rPr>
          <w:rFonts w:asciiTheme="minorHAnsi" w:hAnsiTheme="minorHAnsi"/>
          <w:sz w:val="24"/>
          <w:szCs w:val="24"/>
        </w:rPr>
        <w:t xml:space="preserve">will </w:t>
      </w:r>
      <w:r w:rsidRPr="00F52EF5">
        <w:rPr>
          <w:rFonts w:asciiTheme="minorHAnsi" w:hAnsiTheme="minorHAnsi"/>
          <w:sz w:val="24"/>
          <w:szCs w:val="24"/>
        </w:rPr>
        <w:t>have the minimum Numeracy and Literacy requirem</w:t>
      </w:r>
      <w:r>
        <w:rPr>
          <w:rFonts w:asciiTheme="minorHAnsi" w:hAnsiTheme="minorHAnsi"/>
          <w:sz w:val="24"/>
          <w:szCs w:val="24"/>
        </w:rPr>
        <w:t>ents for University Entrance</w:t>
      </w:r>
      <w:r w:rsidRPr="00F52EF5">
        <w:rPr>
          <w:rFonts w:asciiTheme="minorHAnsi" w:hAnsiTheme="minorHAnsi"/>
          <w:sz w:val="24"/>
          <w:szCs w:val="24"/>
        </w:rPr>
        <w:t>?</w:t>
      </w:r>
    </w:p>
    <w:p w14:paraId="59598F33" w14:textId="77777777" w:rsidR="00DA1488" w:rsidRPr="00F52EF5" w:rsidRDefault="00DA1488" w:rsidP="00DA1488">
      <w:pPr>
        <w:outlineLvl w:val="0"/>
        <w:rPr>
          <w:rFonts w:asciiTheme="minorHAnsi" w:hAnsiTheme="minorHAnsi"/>
          <w:b/>
          <w:sz w:val="16"/>
          <w:szCs w:val="16"/>
        </w:rPr>
      </w:pPr>
    </w:p>
    <w:p w14:paraId="5BD77303" w14:textId="77777777" w:rsidR="00DA1488" w:rsidRPr="00F52EF5"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In Year 1</w:t>
      </w:r>
      <w:r>
        <w:rPr>
          <w:rFonts w:asciiTheme="minorHAnsi" w:hAnsiTheme="minorHAnsi"/>
          <w:sz w:val="24"/>
          <w:szCs w:val="24"/>
        </w:rPr>
        <w:t>2</w:t>
      </w:r>
      <w:r w:rsidRPr="00F52EF5">
        <w:rPr>
          <w:rFonts w:asciiTheme="minorHAnsi" w:hAnsiTheme="minorHAnsi"/>
          <w:sz w:val="24"/>
          <w:szCs w:val="24"/>
        </w:rPr>
        <w:t xml:space="preserve"> all students at Kavanagh College must </w:t>
      </w:r>
      <w:proofErr w:type="gramStart"/>
      <w:r w:rsidRPr="00F52EF5">
        <w:rPr>
          <w:rFonts w:asciiTheme="minorHAnsi" w:hAnsiTheme="minorHAnsi"/>
          <w:sz w:val="24"/>
          <w:szCs w:val="24"/>
        </w:rPr>
        <w:t>take:-</w:t>
      </w:r>
      <w:proofErr w:type="gramEnd"/>
    </w:p>
    <w:p w14:paraId="736431F9" w14:textId="77777777" w:rsidR="00DA1488" w:rsidRPr="00F52EF5" w:rsidRDefault="00DA1488" w:rsidP="00DA1488">
      <w:pPr>
        <w:ind w:left="360"/>
        <w:outlineLvl w:val="0"/>
        <w:rPr>
          <w:rFonts w:asciiTheme="minorHAnsi" w:hAnsiTheme="minorHAnsi"/>
          <w:sz w:val="16"/>
          <w:szCs w:val="16"/>
        </w:rPr>
      </w:pPr>
    </w:p>
    <w:p w14:paraId="65DE0F45" w14:textId="77777777" w:rsidR="00DA1488" w:rsidRDefault="00DA1488" w:rsidP="00DA1488">
      <w:pPr>
        <w:numPr>
          <w:ilvl w:val="0"/>
          <w:numId w:val="23"/>
        </w:numPr>
        <w:tabs>
          <w:tab w:val="clear" w:pos="720"/>
          <w:tab w:val="num" w:pos="567"/>
        </w:tabs>
        <w:ind w:left="0" w:firstLine="142"/>
        <w:outlineLvl w:val="0"/>
        <w:rPr>
          <w:rFonts w:asciiTheme="minorHAnsi" w:hAnsiTheme="minorHAnsi"/>
          <w:sz w:val="24"/>
          <w:szCs w:val="24"/>
        </w:rPr>
      </w:pPr>
      <w:r>
        <w:rPr>
          <w:rFonts w:asciiTheme="minorHAnsi" w:hAnsiTheme="minorHAnsi"/>
          <w:sz w:val="24"/>
          <w:szCs w:val="24"/>
        </w:rPr>
        <w:t>Religious Education</w:t>
      </w:r>
    </w:p>
    <w:p w14:paraId="12FCC6FA" w14:textId="77777777" w:rsidR="00DA1488" w:rsidRPr="00DA1488" w:rsidRDefault="00DA1488" w:rsidP="00DA1488">
      <w:pPr>
        <w:ind w:left="142"/>
        <w:outlineLvl w:val="0"/>
        <w:rPr>
          <w:rFonts w:asciiTheme="minorHAnsi" w:hAnsiTheme="minorHAnsi"/>
          <w:sz w:val="16"/>
          <w:szCs w:val="16"/>
        </w:rPr>
      </w:pPr>
    </w:p>
    <w:p w14:paraId="066A106F" w14:textId="77777777" w:rsidR="00DA1488" w:rsidRPr="00DA1488" w:rsidRDefault="00DA1488" w:rsidP="00DA1488">
      <w:pPr>
        <w:numPr>
          <w:ilvl w:val="0"/>
          <w:numId w:val="23"/>
        </w:numPr>
        <w:tabs>
          <w:tab w:val="clear" w:pos="720"/>
          <w:tab w:val="num" w:pos="567"/>
        </w:tabs>
        <w:ind w:left="567" w:hanging="425"/>
        <w:outlineLvl w:val="0"/>
        <w:rPr>
          <w:rFonts w:asciiTheme="minorHAnsi" w:hAnsiTheme="minorHAnsi"/>
          <w:sz w:val="24"/>
          <w:szCs w:val="24"/>
        </w:rPr>
      </w:pPr>
      <w:r w:rsidRPr="00DA1488">
        <w:rPr>
          <w:rFonts w:asciiTheme="minorHAnsi" w:hAnsiTheme="minorHAnsi"/>
          <w:sz w:val="24"/>
          <w:szCs w:val="24"/>
        </w:rPr>
        <w:t xml:space="preserve">An English option - </w:t>
      </w:r>
      <w:r w:rsidRPr="00DA1488">
        <w:rPr>
          <w:rFonts w:ascii="Tahoma" w:hAnsi="Tahoma"/>
          <w:sz w:val="24"/>
          <w:szCs w:val="24"/>
        </w:rPr>
        <w:t>(</w:t>
      </w:r>
      <w:r w:rsidRPr="00DA1488">
        <w:rPr>
          <w:rFonts w:asciiTheme="minorHAnsi" w:hAnsiTheme="minorHAnsi"/>
          <w:sz w:val="24"/>
          <w:szCs w:val="24"/>
        </w:rPr>
        <w:t>Students seeking an exemption from studying English in Year 12 may do so by applying in writing to</w:t>
      </w:r>
      <w:r w:rsidR="00A40A17">
        <w:rPr>
          <w:rFonts w:asciiTheme="minorHAnsi" w:hAnsiTheme="minorHAnsi"/>
          <w:sz w:val="24"/>
          <w:szCs w:val="24"/>
        </w:rPr>
        <w:t xml:space="preserve"> their Dean or</w:t>
      </w:r>
      <w:r w:rsidR="00600312">
        <w:rPr>
          <w:rFonts w:asciiTheme="minorHAnsi" w:hAnsiTheme="minorHAnsi"/>
          <w:sz w:val="24"/>
          <w:szCs w:val="24"/>
        </w:rPr>
        <w:t xml:space="preserve"> a member of the Senior Leadership Team</w:t>
      </w:r>
      <w:r w:rsidRPr="00DA1488">
        <w:rPr>
          <w:rFonts w:asciiTheme="minorHAnsi" w:hAnsiTheme="minorHAnsi"/>
          <w:sz w:val="24"/>
          <w:szCs w:val="24"/>
        </w:rPr>
        <w:t>.</w:t>
      </w:r>
      <w:r w:rsidRPr="00DA1488">
        <w:rPr>
          <w:rFonts w:ascii="Arial" w:hAnsi="Arial"/>
          <w:sz w:val="24"/>
          <w:szCs w:val="24"/>
        </w:rPr>
        <w:t>)</w:t>
      </w:r>
    </w:p>
    <w:p w14:paraId="2E051ADD" w14:textId="77777777" w:rsidR="00DA1488" w:rsidRPr="00F52EF5" w:rsidRDefault="00DA1488" w:rsidP="00DA1488">
      <w:pPr>
        <w:outlineLvl w:val="0"/>
        <w:rPr>
          <w:rFonts w:asciiTheme="minorHAnsi" w:hAnsiTheme="minorHAnsi"/>
          <w:sz w:val="16"/>
          <w:szCs w:val="16"/>
        </w:rPr>
      </w:pPr>
    </w:p>
    <w:p w14:paraId="14E44E07" w14:textId="77777777" w:rsidR="00DA1488" w:rsidRPr="00F52EF5" w:rsidRDefault="00DA1488" w:rsidP="00DA1488">
      <w:pPr>
        <w:pStyle w:val="ListParagraph"/>
        <w:numPr>
          <w:ilvl w:val="0"/>
          <w:numId w:val="24"/>
        </w:numPr>
        <w:ind w:left="567" w:hanging="425"/>
        <w:outlineLvl w:val="0"/>
        <w:rPr>
          <w:rFonts w:asciiTheme="minorHAnsi" w:hAnsiTheme="minorHAnsi"/>
          <w:b/>
          <w:sz w:val="24"/>
          <w:szCs w:val="24"/>
        </w:rPr>
      </w:pPr>
      <w:r w:rsidRPr="00F52EF5">
        <w:rPr>
          <w:rFonts w:asciiTheme="minorHAnsi" w:hAnsiTheme="minorHAnsi"/>
          <w:sz w:val="24"/>
          <w:szCs w:val="24"/>
        </w:rPr>
        <w:t>plus</w:t>
      </w:r>
      <w:r w:rsidRPr="00F52EF5">
        <w:rPr>
          <w:rFonts w:asciiTheme="minorHAnsi" w:hAnsiTheme="minorHAnsi"/>
          <w:b/>
          <w:sz w:val="24"/>
          <w:szCs w:val="24"/>
        </w:rPr>
        <w:t xml:space="preserve"> f</w:t>
      </w:r>
      <w:r>
        <w:rPr>
          <w:rFonts w:asciiTheme="minorHAnsi" w:hAnsiTheme="minorHAnsi"/>
          <w:b/>
          <w:sz w:val="24"/>
          <w:szCs w:val="24"/>
        </w:rPr>
        <w:t>our</w:t>
      </w:r>
      <w:r w:rsidRPr="00F52EF5">
        <w:rPr>
          <w:rFonts w:asciiTheme="minorHAnsi" w:hAnsiTheme="minorHAnsi"/>
          <w:b/>
          <w:sz w:val="24"/>
          <w:szCs w:val="24"/>
        </w:rPr>
        <w:t xml:space="preserve"> </w:t>
      </w:r>
      <w:proofErr w:type="gramStart"/>
      <w:r w:rsidRPr="00F52EF5">
        <w:rPr>
          <w:rFonts w:asciiTheme="minorHAnsi" w:hAnsiTheme="minorHAnsi"/>
          <w:b/>
          <w:sz w:val="24"/>
          <w:szCs w:val="24"/>
        </w:rPr>
        <w:t xml:space="preserve">( </w:t>
      </w:r>
      <w:r>
        <w:rPr>
          <w:rFonts w:asciiTheme="minorHAnsi" w:hAnsiTheme="minorHAnsi"/>
          <w:b/>
          <w:sz w:val="24"/>
          <w:szCs w:val="24"/>
        </w:rPr>
        <w:t>4</w:t>
      </w:r>
      <w:proofErr w:type="gramEnd"/>
      <w:r w:rsidRPr="00F52EF5">
        <w:rPr>
          <w:rFonts w:asciiTheme="minorHAnsi" w:hAnsiTheme="minorHAnsi"/>
          <w:b/>
          <w:sz w:val="24"/>
          <w:szCs w:val="24"/>
        </w:rPr>
        <w:t xml:space="preserve"> )</w:t>
      </w:r>
      <w:r w:rsidRPr="00F52EF5">
        <w:rPr>
          <w:rFonts w:asciiTheme="minorHAnsi" w:hAnsiTheme="minorHAnsi"/>
          <w:sz w:val="24"/>
          <w:szCs w:val="24"/>
        </w:rPr>
        <w:t xml:space="preserve"> </w:t>
      </w:r>
      <w:r w:rsidRPr="00F52EF5">
        <w:rPr>
          <w:rFonts w:asciiTheme="minorHAnsi" w:hAnsiTheme="minorHAnsi"/>
          <w:b/>
          <w:sz w:val="24"/>
          <w:szCs w:val="24"/>
        </w:rPr>
        <w:t>other options.</w:t>
      </w:r>
    </w:p>
    <w:p w14:paraId="15922FCC" w14:textId="77777777" w:rsidR="00DA1488" w:rsidRPr="00F52EF5" w:rsidRDefault="00DA1488" w:rsidP="00DA1488">
      <w:pPr>
        <w:outlineLvl w:val="0"/>
        <w:rPr>
          <w:rFonts w:asciiTheme="minorHAnsi" w:hAnsiTheme="minorHAnsi"/>
          <w:sz w:val="16"/>
          <w:szCs w:val="16"/>
        </w:rPr>
      </w:pPr>
    </w:p>
    <w:p w14:paraId="24406301" w14:textId="77777777" w:rsidR="00DA1488" w:rsidRPr="00F52EF5" w:rsidRDefault="00DA1488" w:rsidP="00DA1488">
      <w:pPr>
        <w:ind w:left="720" w:hanging="720"/>
        <w:outlineLvl w:val="0"/>
        <w:rPr>
          <w:rFonts w:asciiTheme="minorHAnsi" w:hAnsiTheme="minorHAnsi"/>
          <w:i/>
          <w:sz w:val="24"/>
          <w:szCs w:val="24"/>
        </w:rPr>
      </w:pPr>
      <w:r w:rsidRPr="00F52EF5">
        <w:rPr>
          <w:rFonts w:asciiTheme="minorHAnsi" w:hAnsiTheme="minorHAnsi"/>
          <w:sz w:val="24"/>
          <w:szCs w:val="24"/>
        </w:rPr>
        <w:t>Note –</w:t>
      </w:r>
      <w:r w:rsidRPr="00F52EF5">
        <w:rPr>
          <w:rFonts w:asciiTheme="minorHAnsi" w:hAnsiTheme="minorHAnsi"/>
          <w:sz w:val="24"/>
          <w:szCs w:val="24"/>
        </w:rPr>
        <w:tab/>
        <w:t xml:space="preserve">Remember you may choose courses across the levels (NCEA L1, L2 or L3) </w:t>
      </w:r>
      <w:r w:rsidRPr="00F52EF5">
        <w:rPr>
          <w:rFonts w:asciiTheme="minorHAnsi" w:hAnsiTheme="minorHAnsi"/>
          <w:i/>
          <w:sz w:val="24"/>
          <w:szCs w:val="24"/>
        </w:rPr>
        <w:t>if you meet the Entry Requirements.</w:t>
      </w:r>
    </w:p>
    <w:p w14:paraId="5522D230" w14:textId="77777777" w:rsidR="00DA1488" w:rsidRPr="00F52EF5" w:rsidRDefault="00DA1488" w:rsidP="00DA1488">
      <w:pPr>
        <w:ind w:right="337"/>
        <w:outlineLvl w:val="0"/>
        <w:rPr>
          <w:rFonts w:asciiTheme="minorHAnsi" w:hAnsiTheme="minorHAnsi" w:cs="Tahoma"/>
          <w:sz w:val="16"/>
          <w:szCs w:val="16"/>
        </w:rPr>
      </w:pPr>
    </w:p>
    <w:p w14:paraId="33E65773" w14:textId="7788F239" w:rsidR="00DA1488" w:rsidRPr="0016029A" w:rsidRDefault="00DA1488" w:rsidP="0016029A">
      <w:pPr>
        <w:pStyle w:val="ListParagraph"/>
        <w:numPr>
          <w:ilvl w:val="0"/>
          <w:numId w:val="24"/>
        </w:numPr>
        <w:ind w:left="567" w:right="337" w:hanging="425"/>
        <w:outlineLvl w:val="0"/>
        <w:rPr>
          <w:rFonts w:asciiTheme="minorHAnsi" w:hAnsiTheme="minorHAnsi" w:cs="Tahoma"/>
          <w:b/>
          <w:sz w:val="24"/>
          <w:szCs w:val="24"/>
          <w:u w:val="single"/>
        </w:rPr>
      </w:pPr>
      <w:r w:rsidRPr="0016029A">
        <w:rPr>
          <w:rFonts w:asciiTheme="minorHAnsi" w:hAnsiTheme="minorHAnsi" w:cs="Tahoma"/>
          <w:sz w:val="24"/>
          <w:szCs w:val="24"/>
        </w:rPr>
        <w:t xml:space="preserve">If there are insufficient students to make up a class in any subject, that subject will be withdrawn for </w:t>
      </w:r>
      <w:r w:rsidR="00897077">
        <w:rPr>
          <w:rFonts w:asciiTheme="minorHAnsi" w:hAnsiTheme="minorHAnsi" w:cs="Tahoma"/>
          <w:sz w:val="24"/>
          <w:szCs w:val="24"/>
        </w:rPr>
        <w:t>202</w:t>
      </w:r>
      <w:r w:rsidR="00BB1BB9">
        <w:rPr>
          <w:rFonts w:asciiTheme="minorHAnsi" w:hAnsiTheme="minorHAnsi" w:cs="Tahoma"/>
          <w:sz w:val="24"/>
          <w:szCs w:val="24"/>
        </w:rPr>
        <w:t>1</w:t>
      </w:r>
      <w:r w:rsidRPr="0016029A">
        <w:rPr>
          <w:rFonts w:asciiTheme="minorHAnsi" w:hAnsiTheme="minorHAnsi" w:cs="Tahoma"/>
          <w:sz w:val="24"/>
          <w:szCs w:val="24"/>
        </w:rPr>
        <w:t xml:space="preserve"> and students will have to choose another subject.  The College’s ability to offer any combination of subjects is based on staffing availability and our best attempt to fit students’ course selections across the six option lines</w:t>
      </w:r>
      <w:r w:rsidRPr="0016029A">
        <w:rPr>
          <w:rFonts w:asciiTheme="minorHAnsi" w:hAnsiTheme="minorHAnsi" w:cs="Tahoma"/>
          <w:b/>
          <w:sz w:val="24"/>
          <w:szCs w:val="24"/>
        </w:rPr>
        <w:t>.</w:t>
      </w:r>
    </w:p>
    <w:p w14:paraId="26B5B2B7" w14:textId="77777777" w:rsidR="00DA1488" w:rsidRPr="00F52EF5" w:rsidRDefault="00DA1488" w:rsidP="0016029A">
      <w:pPr>
        <w:ind w:left="720" w:hanging="425"/>
        <w:outlineLvl w:val="0"/>
        <w:rPr>
          <w:rFonts w:asciiTheme="minorHAnsi" w:hAnsiTheme="minorHAnsi"/>
          <w:i/>
          <w:sz w:val="16"/>
          <w:szCs w:val="16"/>
        </w:rPr>
      </w:pPr>
    </w:p>
    <w:p w14:paraId="2395EB74" w14:textId="77777777" w:rsidR="00DA1488" w:rsidRPr="00F52EF5" w:rsidRDefault="00DA1488" w:rsidP="0016029A">
      <w:pPr>
        <w:numPr>
          <w:ilvl w:val="0"/>
          <w:numId w:val="17"/>
        </w:numPr>
        <w:tabs>
          <w:tab w:val="clear" w:pos="720"/>
          <w:tab w:val="num" w:pos="567"/>
        </w:tabs>
        <w:ind w:left="567" w:right="337" w:hanging="425"/>
        <w:outlineLvl w:val="0"/>
        <w:rPr>
          <w:rFonts w:asciiTheme="minorHAnsi" w:hAnsiTheme="minorHAnsi" w:cs="Tahoma"/>
          <w:sz w:val="24"/>
          <w:szCs w:val="24"/>
        </w:rPr>
      </w:pPr>
      <w:r w:rsidRPr="00F52EF5">
        <w:rPr>
          <w:rFonts w:asciiTheme="minorHAnsi" w:hAnsiTheme="minorHAnsi" w:cs="Tahoma"/>
          <w:sz w:val="24"/>
          <w:szCs w:val="24"/>
        </w:rPr>
        <w:t>If you are interested in taking courses that may be available through distance learning (Correspondence) or the Gateway transition to the workplace programme, you must first obtain approval from the named person, who will investigate and verify that the proposed course is an appropriate and achievable option for you.</w:t>
      </w:r>
    </w:p>
    <w:p w14:paraId="497673DE" w14:textId="77777777" w:rsidR="00DA1488" w:rsidRPr="00A63477" w:rsidRDefault="00DA1488" w:rsidP="00DA1488">
      <w:pPr>
        <w:tabs>
          <w:tab w:val="left" w:pos="709"/>
          <w:tab w:val="left" w:pos="2977"/>
          <w:tab w:val="left" w:pos="5103"/>
          <w:tab w:val="left" w:pos="7797"/>
        </w:tabs>
        <w:outlineLvl w:val="0"/>
        <w:rPr>
          <w:rFonts w:asciiTheme="minorHAnsi" w:hAnsiTheme="minorHAnsi" w:cs="Tahoma"/>
          <w:sz w:val="16"/>
          <w:szCs w:val="16"/>
        </w:rPr>
      </w:pPr>
    </w:p>
    <w:p w14:paraId="6047E45D" w14:textId="77777777" w:rsidR="00A40A17" w:rsidRPr="00F52EF5" w:rsidRDefault="00A40A17" w:rsidP="00A40A17">
      <w:pPr>
        <w:tabs>
          <w:tab w:val="left" w:pos="709"/>
          <w:tab w:val="left" w:pos="2552"/>
          <w:tab w:val="left" w:pos="5245"/>
          <w:tab w:val="left" w:pos="7938"/>
        </w:tabs>
        <w:outlineLvl w:val="0"/>
        <w:rPr>
          <w:rFonts w:asciiTheme="minorHAnsi" w:hAnsiTheme="minorHAnsi" w:cs="Tahoma"/>
          <w:sz w:val="24"/>
          <w:szCs w:val="24"/>
        </w:rPr>
      </w:pPr>
      <w:r w:rsidRPr="00F52EF5">
        <w:rPr>
          <w:rFonts w:asciiTheme="minorHAnsi" w:hAnsiTheme="minorHAnsi" w:cs="Tahoma"/>
          <w:sz w:val="24"/>
          <w:szCs w:val="24"/>
        </w:rPr>
        <w:t xml:space="preserve">Correspondence </w:t>
      </w:r>
      <w:r>
        <w:rPr>
          <w:rFonts w:asciiTheme="minorHAnsi" w:hAnsiTheme="minorHAnsi" w:cs="Tahoma"/>
          <w:sz w:val="24"/>
          <w:szCs w:val="24"/>
        </w:rPr>
        <w:t>Subject:</w:t>
      </w:r>
      <w:proofErr w:type="gramStart"/>
      <w:r>
        <w:rPr>
          <w:rFonts w:asciiTheme="minorHAnsi" w:hAnsiTheme="minorHAnsi" w:cs="Tahoma"/>
          <w:sz w:val="24"/>
          <w:szCs w:val="24"/>
        </w:rPr>
        <w:tab/>
      </w:r>
      <w:r w:rsidRPr="00F52EF5">
        <w:rPr>
          <w:rFonts w:asciiTheme="minorHAnsi" w:hAnsiTheme="minorHAnsi" w:cs="Tahoma"/>
          <w:sz w:val="24"/>
          <w:szCs w:val="24"/>
        </w:rPr>
        <w:t xml:space="preserve">  Ms</w:t>
      </w:r>
      <w:proofErr w:type="gramEnd"/>
      <w:r w:rsidRPr="00F52EF5">
        <w:rPr>
          <w:rFonts w:asciiTheme="minorHAnsi" w:hAnsiTheme="minorHAnsi" w:cs="Tahoma"/>
          <w:sz w:val="24"/>
          <w:szCs w:val="24"/>
        </w:rPr>
        <w:t xml:space="preserve"> Jam</w:t>
      </w:r>
      <w:r>
        <w:rPr>
          <w:rFonts w:asciiTheme="minorHAnsi" w:hAnsiTheme="minorHAnsi" w:cs="Tahoma"/>
          <w:sz w:val="24"/>
          <w:szCs w:val="24"/>
        </w:rPr>
        <w:t>es</w:t>
      </w:r>
    </w:p>
    <w:p w14:paraId="4110A006" w14:textId="77777777" w:rsidR="00A40A17" w:rsidRPr="00F52EF5" w:rsidRDefault="00A40A17" w:rsidP="00A40A17">
      <w:pPr>
        <w:tabs>
          <w:tab w:val="left" w:pos="709"/>
          <w:tab w:val="left" w:pos="2552"/>
          <w:tab w:val="left" w:pos="5245"/>
          <w:tab w:val="left" w:pos="7938"/>
        </w:tabs>
        <w:outlineLvl w:val="0"/>
        <w:rPr>
          <w:rFonts w:asciiTheme="minorHAnsi" w:hAnsiTheme="minorHAnsi" w:cs="Tahoma"/>
          <w:sz w:val="24"/>
          <w:szCs w:val="24"/>
        </w:rPr>
      </w:pPr>
      <w:r w:rsidRPr="00F52EF5">
        <w:rPr>
          <w:rFonts w:asciiTheme="minorHAnsi" w:hAnsiTheme="minorHAnsi" w:cs="Tahoma"/>
          <w:sz w:val="24"/>
          <w:szCs w:val="24"/>
        </w:rPr>
        <w:t>Gateway Su</w:t>
      </w:r>
      <w:r>
        <w:rPr>
          <w:rFonts w:asciiTheme="minorHAnsi" w:hAnsiTheme="minorHAnsi" w:cs="Tahoma"/>
          <w:sz w:val="24"/>
          <w:szCs w:val="24"/>
        </w:rPr>
        <w:t xml:space="preserve">bject:  </w:t>
      </w:r>
      <w:proofErr w:type="gramStart"/>
      <w:r>
        <w:rPr>
          <w:rFonts w:asciiTheme="minorHAnsi" w:hAnsiTheme="minorHAnsi" w:cs="Tahoma"/>
          <w:sz w:val="24"/>
          <w:szCs w:val="24"/>
        </w:rPr>
        <w:tab/>
        <w:t xml:space="preserve">  Ms</w:t>
      </w:r>
      <w:proofErr w:type="gramEnd"/>
      <w:r>
        <w:rPr>
          <w:rFonts w:asciiTheme="minorHAnsi" w:hAnsiTheme="minorHAnsi" w:cs="Tahoma"/>
          <w:sz w:val="24"/>
          <w:szCs w:val="24"/>
        </w:rPr>
        <w:t xml:space="preserve"> Bresanello</w:t>
      </w:r>
    </w:p>
    <w:p w14:paraId="35D7D0A9" w14:textId="77777777" w:rsidR="00A40A17" w:rsidRPr="00A63477" w:rsidRDefault="00A40A17" w:rsidP="00DA1488">
      <w:pPr>
        <w:outlineLvl w:val="0"/>
        <w:rPr>
          <w:rFonts w:asciiTheme="minorHAnsi" w:hAnsiTheme="minorHAnsi" w:cs="Tahoma"/>
          <w:sz w:val="16"/>
          <w:szCs w:val="16"/>
        </w:rPr>
      </w:pPr>
    </w:p>
    <w:p w14:paraId="336CAC00" w14:textId="27D71E95" w:rsidR="00DA1488" w:rsidRPr="00F52EF5"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 xml:space="preserve">Discuss your proposed course for </w:t>
      </w:r>
      <w:r w:rsidR="00897077">
        <w:rPr>
          <w:rFonts w:asciiTheme="minorHAnsi" w:hAnsiTheme="minorHAnsi"/>
          <w:sz w:val="24"/>
          <w:szCs w:val="24"/>
        </w:rPr>
        <w:t>202</w:t>
      </w:r>
      <w:r w:rsidR="00BB1BB9">
        <w:rPr>
          <w:rFonts w:asciiTheme="minorHAnsi" w:hAnsiTheme="minorHAnsi"/>
          <w:sz w:val="24"/>
          <w:szCs w:val="24"/>
        </w:rPr>
        <w:t>1</w:t>
      </w:r>
      <w:r w:rsidRPr="00F52EF5">
        <w:rPr>
          <w:rFonts w:asciiTheme="minorHAnsi" w:hAnsiTheme="minorHAnsi"/>
          <w:sz w:val="24"/>
          <w:szCs w:val="24"/>
        </w:rPr>
        <w:t xml:space="preserve"> with your Parents/Caregivers.</w:t>
      </w:r>
    </w:p>
    <w:p w14:paraId="6B0F5636" w14:textId="77777777" w:rsidR="00DA1488"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 xml:space="preserve">Record a copy of your selection in your diary for future reference. </w:t>
      </w:r>
    </w:p>
    <w:p w14:paraId="466B4A21" w14:textId="77777777" w:rsidR="006520B9" w:rsidRPr="002B507C" w:rsidRDefault="006520B9" w:rsidP="006520B9">
      <w:pPr>
        <w:pStyle w:val="ListParagraph"/>
        <w:ind w:left="0"/>
        <w:rPr>
          <w:rFonts w:asciiTheme="minorHAnsi" w:hAnsiTheme="minorHAnsi"/>
          <w:sz w:val="16"/>
          <w:szCs w:val="16"/>
        </w:rPr>
      </w:pPr>
    </w:p>
    <w:p w14:paraId="1D07BF37" w14:textId="77777777" w:rsidR="006520B9" w:rsidRPr="00897077" w:rsidRDefault="006520B9" w:rsidP="006520B9">
      <w:pPr>
        <w:rPr>
          <w:rFonts w:asciiTheme="minorHAnsi" w:hAnsiTheme="minorHAnsi"/>
          <w:sz w:val="24"/>
          <w:szCs w:val="24"/>
        </w:rPr>
      </w:pPr>
      <w:r w:rsidRPr="00897077">
        <w:rPr>
          <w:rFonts w:asciiTheme="minorHAnsi" w:hAnsiTheme="minorHAnsi"/>
          <w:b/>
          <w:bCs/>
          <w:sz w:val="24"/>
          <w:szCs w:val="24"/>
        </w:rPr>
        <w:t>Instructions for Students signing into Choose options</w:t>
      </w:r>
    </w:p>
    <w:p w14:paraId="4D3F51AF" w14:textId="77777777" w:rsidR="006520B9" w:rsidRPr="00897077" w:rsidRDefault="006520B9" w:rsidP="006520B9">
      <w:pPr>
        <w:rPr>
          <w:rFonts w:asciiTheme="minorHAnsi" w:hAnsiTheme="minorHAnsi"/>
          <w:sz w:val="24"/>
          <w:szCs w:val="24"/>
        </w:rPr>
      </w:pPr>
      <w:r w:rsidRPr="00897077">
        <w:rPr>
          <w:rFonts w:asciiTheme="minorHAnsi" w:hAnsiTheme="minorHAnsi"/>
          <w:sz w:val="24"/>
          <w:szCs w:val="24"/>
        </w:rPr>
        <w:t xml:space="preserve">Log in to Edge via your internet browser </w:t>
      </w:r>
      <w:hyperlink r:id="rId6" w:history="1">
        <w:r w:rsidRPr="00897077">
          <w:rPr>
            <w:rStyle w:val="Hyperlink"/>
            <w:rFonts w:asciiTheme="minorHAnsi" w:hAnsiTheme="minorHAnsi"/>
            <w:sz w:val="24"/>
            <w:szCs w:val="24"/>
          </w:rPr>
          <w:t>https://student.musac.school.nz</w:t>
        </w:r>
      </w:hyperlink>
      <w:r w:rsidRPr="00897077">
        <w:rPr>
          <w:rFonts w:asciiTheme="minorHAnsi" w:hAnsiTheme="minorHAnsi"/>
          <w:sz w:val="24"/>
          <w:szCs w:val="24"/>
        </w:rPr>
        <w:t>, not your phone app.</w:t>
      </w:r>
    </w:p>
    <w:p w14:paraId="112D82F7" w14:textId="28C858E2" w:rsidR="006520B9" w:rsidRPr="00897077" w:rsidRDefault="006520B9" w:rsidP="006520B9">
      <w:pPr>
        <w:rPr>
          <w:rFonts w:asciiTheme="minorHAnsi" w:hAnsiTheme="minorHAnsi"/>
          <w:sz w:val="24"/>
          <w:szCs w:val="24"/>
        </w:rPr>
      </w:pPr>
      <w:r w:rsidRPr="00897077">
        <w:rPr>
          <w:rFonts w:asciiTheme="minorHAnsi" w:hAnsiTheme="minorHAnsi"/>
          <w:sz w:val="24"/>
          <w:szCs w:val="24"/>
        </w:rPr>
        <w:t xml:space="preserve">Click on ‘my summary’ at the top then click on Options tab (second tab along) </w:t>
      </w:r>
      <w:r w:rsidRPr="00897077">
        <w:rPr>
          <w:rFonts w:asciiTheme="minorHAnsi" w:hAnsiTheme="minorHAnsi"/>
          <w:b/>
          <w:bCs/>
          <w:sz w:val="24"/>
          <w:szCs w:val="24"/>
        </w:rPr>
        <w:t>then find ‘next year’ on the right</w:t>
      </w:r>
      <w:r w:rsidRPr="00897077">
        <w:rPr>
          <w:rFonts w:asciiTheme="minorHAnsi" w:hAnsiTheme="minorHAnsi"/>
          <w:sz w:val="24"/>
          <w:szCs w:val="24"/>
        </w:rPr>
        <w:t xml:space="preserve"> to click on. This ensures you are choosing for </w:t>
      </w:r>
      <w:r>
        <w:rPr>
          <w:rFonts w:asciiTheme="minorHAnsi" w:hAnsiTheme="minorHAnsi"/>
          <w:sz w:val="24"/>
          <w:szCs w:val="24"/>
        </w:rPr>
        <w:t>202</w:t>
      </w:r>
      <w:r w:rsidR="00BB1BB9">
        <w:rPr>
          <w:rFonts w:asciiTheme="minorHAnsi" w:hAnsiTheme="minorHAnsi"/>
          <w:sz w:val="24"/>
          <w:szCs w:val="24"/>
        </w:rPr>
        <w:t>1</w:t>
      </w:r>
      <w:r w:rsidRPr="00897077">
        <w:rPr>
          <w:rFonts w:asciiTheme="minorHAnsi" w:hAnsiTheme="minorHAnsi"/>
          <w:sz w:val="24"/>
          <w:szCs w:val="24"/>
        </w:rPr>
        <w:t>.</w:t>
      </w:r>
    </w:p>
    <w:p w14:paraId="1A05EFC9" w14:textId="77777777" w:rsidR="006520B9" w:rsidRPr="00897077" w:rsidRDefault="006520B9" w:rsidP="006520B9">
      <w:pPr>
        <w:pStyle w:val="ListParagraph"/>
        <w:rPr>
          <w:rFonts w:asciiTheme="minorHAnsi" w:hAnsiTheme="minorHAnsi"/>
          <w:sz w:val="16"/>
          <w:szCs w:val="16"/>
        </w:rPr>
      </w:pPr>
    </w:p>
    <w:p w14:paraId="70CCB261" w14:textId="7CE6E3C5" w:rsidR="006520B9" w:rsidRPr="00897077" w:rsidRDefault="006520B9" w:rsidP="006520B9">
      <w:pPr>
        <w:rPr>
          <w:rFonts w:asciiTheme="minorHAnsi" w:hAnsiTheme="minorHAnsi"/>
          <w:sz w:val="24"/>
          <w:szCs w:val="24"/>
        </w:rPr>
      </w:pPr>
      <w:r w:rsidRPr="00897077">
        <w:rPr>
          <w:rFonts w:asciiTheme="minorHAnsi" w:hAnsiTheme="minorHAnsi"/>
          <w:sz w:val="24"/>
          <w:szCs w:val="24"/>
        </w:rPr>
        <w:t>Your list of options will populate. From here, you will choose your options</w:t>
      </w:r>
      <w:r>
        <w:rPr>
          <w:rFonts w:asciiTheme="minorHAnsi" w:hAnsiTheme="minorHAnsi"/>
          <w:sz w:val="24"/>
          <w:szCs w:val="24"/>
        </w:rPr>
        <w:t>.</w:t>
      </w:r>
      <w:r w:rsidRPr="00897077">
        <w:rPr>
          <w:rFonts w:asciiTheme="minorHAnsi" w:hAnsiTheme="minorHAnsi"/>
          <w:sz w:val="24"/>
          <w:szCs w:val="24"/>
        </w:rPr>
        <w:t xml:space="preserve"> These can be saved and edited until Thursday September 1</w:t>
      </w:r>
      <w:r w:rsidR="00BB1BB9">
        <w:rPr>
          <w:rFonts w:asciiTheme="minorHAnsi" w:hAnsiTheme="minorHAnsi"/>
          <w:sz w:val="24"/>
          <w:szCs w:val="24"/>
        </w:rPr>
        <w:t>0</w:t>
      </w:r>
      <w:r w:rsidRPr="00897077">
        <w:rPr>
          <w:rFonts w:asciiTheme="minorHAnsi" w:hAnsiTheme="minorHAnsi"/>
          <w:sz w:val="24"/>
          <w:szCs w:val="24"/>
        </w:rPr>
        <w:t>.</w:t>
      </w:r>
    </w:p>
    <w:p w14:paraId="77E43490" w14:textId="77777777" w:rsidR="006520B9" w:rsidRPr="006520B9" w:rsidRDefault="006520B9" w:rsidP="00DA1488">
      <w:pPr>
        <w:pStyle w:val="ListParagraph"/>
        <w:ind w:left="0"/>
        <w:rPr>
          <w:rFonts w:asciiTheme="minorHAnsi" w:hAnsiTheme="minorHAnsi"/>
          <w:sz w:val="16"/>
          <w:szCs w:val="16"/>
        </w:rPr>
      </w:pPr>
    </w:p>
    <w:p w14:paraId="08C165F0" w14:textId="77777777" w:rsidR="00A43D11" w:rsidRDefault="00A43D11" w:rsidP="00DA1488">
      <w:pPr>
        <w:jc w:val="right"/>
        <w:rPr>
          <w:rFonts w:asciiTheme="minorHAnsi" w:hAnsiTheme="minorHAnsi" w:cs="Arial"/>
          <w:b/>
          <w:sz w:val="24"/>
          <w:szCs w:val="24"/>
        </w:rPr>
      </w:pPr>
    </w:p>
    <w:p w14:paraId="7E7051C5" w14:textId="77777777" w:rsidR="00A43D11" w:rsidRDefault="00A43D11" w:rsidP="00DA1488">
      <w:pPr>
        <w:jc w:val="right"/>
        <w:rPr>
          <w:rFonts w:ascii="Tahoma" w:hAnsi="Tahoma"/>
          <w:b/>
        </w:rPr>
      </w:pPr>
    </w:p>
    <w:p w14:paraId="35FDEB80" w14:textId="77777777" w:rsidR="00927A66" w:rsidRDefault="00DA1488" w:rsidP="001629A5">
      <w:pPr>
        <w:jc w:val="right"/>
        <w:rPr>
          <w:rFonts w:ascii="Tahoma" w:hAnsi="Tahoma"/>
          <w:b/>
          <w:sz w:val="32"/>
          <w:szCs w:val="32"/>
        </w:rPr>
      </w:pPr>
      <w:r>
        <w:rPr>
          <w:rFonts w:ascii="Tahoma" w:hAnsi="Tahoma"/>
          <w:b/>
        </w:rPr>
        <w:t xml:space="preserve">P.T.O. </w:t>
      </w:r>
      <w:r w:rsidRPr="0069161D">
        <w:rPr>
          <w:rFonts w:ascii="Tahoma" w:hAnsi="Tahoma"/>
          <w:b/>
          <w:sz w:val="32"/>
          <w:szCs w:val="32"/>
        </w:rPr>
        <w:sym w:font="Wingdings" w:char="F046"/>
      </w:r>
    </w:p>
    <w:p w14:paraId="69406DEE" w14:textId="77777777" w:rsidR="006520B9" w:rsidRDefault="006520B9" w:rsidP="001629A5">
      <w:pPr>
        <w:jc w:val="right"/>
        <w:rPr>
          <w:rFonts w:ascii="Tahoma" w:hAnsi="Tahoma"/>
          <w:b/>
          <w:sz w:val="32"/>
          <w:szCs w:val="32"/>
        </w:rPr>
      </w:pPr>
    </w:p>
    <w:p w14:paraId="67C63AE5" w14:textId="2DC3DD1B" w:rsidR="00DA1488" w:rsidRPr="00927A66" w:rsidRDefault="00DA1488" w:rsidP="00DA1488">
      <w:pPr>
        <w:tabs>
          <w:tab w:val="right" w:pos="9923"/>
        </w:tabs>
        <w:outlineLvl w:val="0"/>
        <w:rPr>
          <w:rFonts w:asciiTheme="minorHAnsi" w:hAnsiTheme="minorHAnsi"/>
          <w:b/>
          <w:sz w:val="32"/>
          <w:szCs w:val="32"/>
        </w:rPr>
      </w:pPr>
      <w:r w:rsidRPr="00927A66">
        <w:rPr>
          <w:rFonts w:asciiTheme="minorHAnsi" w:hAnsiTheme="minorHAnsi"/>
          <w:b/>
        </w:rPr>
        <w:lastRenderedPageBreak/>
        <w:tab/>
      </w:r>
      <w:r w:rsidRPr="00927A66">
        <w:rPr>
          <w:rFonts w:asciiTheme="minorHAnsi" w:hAnsiTheme="minorHAnsi"/>
          <w:b/>
          <w:sz w:val="32"/>
          <w:szCs w:val="32"/>
        </w:rPr>
        <w:t>YEAR 1</w:t>
      </w:r>
      <w:r w:rsidR="00B77DC1">
        <w:rPr>
          <w:rFonts w:asciiTheme="minorHAnsi" w:hAnsiTheme="minorHAnsi"/>
          <w:b/>
          <w:sz w:val="32"/>
          <w:szCs w:val="32"/>
        </w:rPr>
        <w:t xml:space="preserve">1 in </w:t>
      </w:r>
      <w:r w:rsidR="00FE46BE">
        <w:rPr>
          <w:rFonts w:asciiTheme="minorHAnsi" w:hAnsiTheme="minorHAnsi"/>
          <w:b/>
          <w:sz w:val="32"/>
          <w:szCs w:val="32"/>
        </w:rPr>
        <w:t>20</w:t>
      </w:r>
      <w:r w:rsidR="00897775">
        <w:rPr>
          <w:rFonts w:asciiTheme="minorHAnsi" w:hAnsiTheme="minorHAnsi"/>
          <w:b/>
          <w:sz w:val="32"/>
          <w:szCs w:val="32"/>
        </w:rPr>
        <w:t>2</w:t>
      </w:r>
      <w:r w:rsidR="00BB1BB9">
        <w:rPr>
          <w:rFonts w:asciiTheme="minorHAnsi" w:hAnsiTheme="minorHAnsi"/>
          <w:b/>
          <w:sz w:val="32"/>
          <w:szCs w:val="32"/>
        </w:rPr>
        <w:t>1</w:t>
      </w:r>
    </w:p>
    <w:p w14:paraId="3ACE5190" w14:textId="77777777" w:rsidR="00DA1488" w:rsidRPr="00F52EF5" w:rsidRDefault="00DA1488" w:rsidP="00DA1488">
      <w:pPr>
        <w:tabs>
          <w:tab w:val="left" w:pos="3402"/>
          <w:tab w:val="left" w:pos="6804"/>
        </w:tabs>
        <w:outlineLvl w:val="0"/>
        <w:rPr>
          <w:rFonts w:asciiTheme="minorHAnsi" w:hAnsiTheme="minorHAnsi"/>
          <w:sz w:val="16"/>
          <w:szCs w:val="16"/>
        </w:rPr>
      </w:pPr>
    </w:p>
    <w:p w14:paraId="181BCA25" w14:textId="77777777" w:rsidR="00DA1488" w:rsidRPr="00F52EF5" w:rsidRDefault="00DA1488" w:rsidP="00DA1488">
      <w:pPr>
        <w:outlineLvl w:val="0"/>
        <w:rPr>
          <w:rFonts w:asciiTheme="minorHAnsi" w:hAnsiTheme="minorHAnsi"/>
          <w:b/>
          <w:sz w:val="24"/>
          <w:szCs w:val="24"/>
          <w:u w:val="single"/>
        </w:rPr>
      </w:pPr>
      <w:r w:rsidRPr="00F52EF5">
        <w:rPr>
          <w:rFonts w:asciiTheme="minorHAnsi" w:hAnsiTheme="minorHAnsi"/>
          <w:b/>
          <w:sz w:val="24"/>
          <w:szCs w:val="24"/>
          <w:u w:val="single"/>
        </w:rPr>
        <w:t xml:space="preserve">Information about each course is available </w:t>
      </w:r>
      <w:r w:rsidR="00FF5CC7">
        <w:rPr>
          <w:rFonts w:asciiTheme="minorHAnsi" w:hAnsiTheme="minorHAnsi"/>
          <w:b/>
          <w:sz w:val="24"/>
          <w:szCs w:val="24"/>
          <w:u w:val="single"/>
        </w:rPr>
        <w:t xml:space="preserve">in </w:t>
      </w:r>
      <w:r w:rsidR="00FF5CC7" w:rsidRPr="00FF5CC7">
        <w:rPr>
          <w:rFonts w:asciiTheme="minorHAnsi" w:hAnsiTheme="minorHAnsi"/>
          <w:b/>
          <w:i/>
          <w:sz w:val="24"/>
          <w:szCs w:val="24"/>
          <w:u w:val="single"/>
        </w:rPr>
        <w:t>Subjects</w:t>
      </w:r>
      <w:r w:rsidR="00FF5CC7">
        <w:rPr>
          <w:rFonts w:asciiTheme="minorHAnsi" w:hAnsiTheme="minorHAnsi"/>
          <w:b/>
          <w:sz w:val="24"/>
          <w:szCs w:val="24"/>
          <w:u w:val="single"/>
        </w:rPr>
        <w:t xml:space="preserve"> </w:t>
      </w:r>
      <w:r w:rsidRPr="00F52EF5">
        <w:rPr>
          <w:rFonts w:asciiTheme="minorHAnsi" w:hAnsiTheme="minorHAnsi"/>
          <w:b/>
          <w:sz w:val="24"/>
          <w:szCs w:val="24"/>
          <w:u w:val="single"/>
        </w:rPr>
        <w:t xml:space="preserve">under the “Curriculum” tab on the Kavanagh College website.   </w:t>
      </w:r>
    </w:p>
    <w:p w14:paraId="7D26B632" w14:textId="77777777" w:rsidR="00DA1488" w:rsidRPr="006520B9" w:rsidRDefault="00DA1488" w:rsidP="00DA1488">
      <w:pPr>
        <w:outlineLvl w:val="0"/>
        <w:rPr>
          <w:rFonts w:asciiTheme="minorHAnsi" w:hAnsiTheme="minorHAnsi"/>
          <w:sz w:val="16"/>
          <w:szCs w:val="16"/>
        </w:rPr>
      </w:pPr>
    </w:p>
    <w:p w14:paraId="51288450" w14:textId="77777777" w:rsidR="00DA1488" w:rsidRPr="00F52EF5" w:rsidRDefault="00DA1488" w:rsidP="00DA1488">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Make sure you note the entry requirements for each course.</w:t>
      </w:r>
    </w:p>
    <w:p w14:paraId="1A68DD7D" w14:textId="77777777" w:rsidR="00DA1488" w:rsidRPr="00F52EF5" w:rsidRDefault="00DA1488" w:rsidP="00DA1488">
      <w:pPr>
        <w:tabs>
          <w:tab w:val="num" w:pos="567"/>
        </w:tabs>
        <w:ind w:left="567" w:right="479" w:hanging="425"/>
        <w:outlineLvl w:val="0"/>
        <w:rPr>
          <w:rFonts w:asciiTheme="minorHAnsi" w:hAnsiTheme="minorHAnsi"/>
          <w:sz w:val="16"/>
          <w:szCs w:val="16"/>
        </w:rPr>
      </w:pPr>
    </w:p>
    <w:p w14:paraId="4405B184" w14:textId="77777777" w:rsidR="00DA1488" w:rsidRPr="00F52EF5" w:rsidRDefault="00DA1488" w:rsidP="00DA1488">
      <w:pPr>
        <w:numPr>
          <w:ilvl w:val="0"/>
          <w:numId w:val="22"/>
        </w:numPr>
        <w:tabs>
          <w:tab w:val="clear" w:pos="720"/>
          <w:tab w:val="num" w:pos="567"/>
        </w:tabs>
        <w:ind w:left="567" w:right="479" w:hanging="425"/>
        <w:outlineLvl w:val="0"/>
        <w:rPr>
          <w:rFonts w:asciiTheme="minorHAnsi" w:hAnsiTheme="minorHAnsi"/>
          <w:sz w:val="24"/>
          <w:szCs w:val="24"/>
        </w:rPr>
      </w:pPr>
      <w:r w:rsidRPr="00F52EF5">
        <w:rPr>
          <w:rFonts w:asciiTheme="minorHAnsi" w:hAnsiTheme="minorHAnsi"/>
          <w:sz w:val="24"/>
          <w:szCs w:val="24"/>
        </w:rPr>
        <w:t xml:space="preserve">Make sure you also read the advice about your </w:t>
      </w:r>
      <w:proofErr w:type="gramStart"/>
      <w:r w:rsidRPr="00F52EF5">
        <w:rPr>
          <w:rFonts w:asciiTheme="minorHAnsi" w:hAnsiTheme="minorHAnsi"/>
          <w:sz w:val="24"/>
          <w:szCs w:val="24"/>
        </w:rPr>
        <w:t>longer term</w:t>
      </w:r>
      <w:proofErr w:type="gramEnd"/>
      <w:r w:rsidRPr="00F52EF5">
        <w:rPr>
          <w:rFonts w:asciiTheme="minorHAnsi" w:hAnsiTheme="minorHAnsi"/>
          <w:sz w:val="24"/>
          <w:szCs w:val="24"/>
        </w:rPr>
        <w:t xml:space="preserve"> planning.</w:t>
      </w:r>
    </w:p>
    <w:p w14:paraId="2977FC22" w14:textId="77777777" w:rsidR="00DA1488" w:rsidRPr="00F52EF5" w:rsidRDefault="00DA1488" w:rsidP="00DA1488">
      <w:pPr>
        <w:outlineLvl w:val="0"/>
        <w:rPr>
          <w:rFonts w:asciiTheme="minorHAnsi" w:hAnsiTheme="minorHAnsi"/>
          <w:sz w:val="16"/>
          <w:szCs w:val="16"/>
        </w:rPr>
      </w:pPr>
    </w:p>
    <w:p w14:paraId="7B105C65"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Check where the current course leads.</w:t>
      </w:r>
    </w:p>
    <w:p w14:paraId="3DB589CD"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Find out </w:t>
      </w:r>
      <w:r>
        <w:rPr>
          <w:rFonts w:asciiTheme="minorHAnsi" w:hAnsiTheme="minorHAnsi"/>
          <w:sz w:val="24"/>
          <w:szCs w:val="24"/>
        </w:rPr>
        <w:t xml:space="preserve">what </w:t>
      </w:r>
      <w:r w:rsidRPr="00F52EF5">
        <w:rPr>
          <w:rFonts w:asciiTheme="minorHAnsi" w:hAnsiTheme="minorHAnsi"/>
          <w:sz w:val="24"/>
          <w:szCs w:val="24"/>
        </w:rPr>
        <w:t xml:space="preserve">you need for </w:t>
      </w:r>
      <w:r w:rsidRPr="00F52EF5">
        <w:rPr>
          <w:rFonts w:asciiTheme="minorHAnsi" w:hAnsiTheme="minorHAnsi"/>
          <w:b/>
          <w:sz w:val="24"/>
          <w:szCs w:val="24"/>
        </w:rPr>
        <w:t>University Entrance</w:t>
      </w:r>
      <w:r w:rsidRPr="00F52EF5">
        <w:rPr>
          <w:rFonts w:asciiTheme="minorHAnsi" w:hAnsiTheme="minorHAnsi"/>
          <w:sz w:val="24"/>
          <w:szCs w:val="24"/>
        </w:rPr>
        <w:t xml:space="preserve"> or for entrance to a </w:t>
      </w:r>
      <w:proofErr w:type="gramStart"/>
      <w:r w:rsidRPr="00F52EF5">
        <w:rPr>
          <w:rFonts w:asciiTheme="minorHAnsi" w:hAnsiTheme="minorHAnsi"/>
          <w:sz w:val="24"/>
          <w:szCs w:val="24"/>
        </w:rPr>
        <w:t>Polytechnic or other Tertiary course</w:t>
      </w:r>
      <w:r>
        <w:rPr>
          <w:rFonts w:asciiTheme="minorHAnsi" w:hAnsiTheme="minorHAnsi"/>
          <w:sz w:val="24"/>
          <w:szCs w:val="24"/>
        </w:rPr>
        <w:t>s</w:t>
      </w:r>
      <w:proofErr w:type="gramEnd"/>
      <w:r w:rsidRPr="00F52EF5">
        <w:rPr>
          <w:rFonts w:asciiTheme="minorHAnsi" w:hAnsiTheme="minorHAnsi"/>
          <w:sz w:val="24"/>
          <w:szCs w:val="24"/>
        </w:rPr>
        <w:t xml:space="preserve">? </w:t>
      </w:r>
    </w:p>
    <w:p w14:paraId="787441BB" w14:textId="77777777" w:rsidR="00DA1488" w:rsidRPr="00F52EF5" w:rsidRDefault="00DA1488" w:rsidP="00DA1488">
      <w:pPr>
        <w:numPr>
          <w:ilvl w:val="1"/>
          <w:numId w:val="14"/>
        </w:numPr>
        <w:tabs>
          <w:tab w:val="clear" w:pos="1440"/>
          <w:tab w:val="num" w:pos="1134"/>
        </w:tabs>
        <w:ind w:left="1134" w:hanging="425"/>
        <w:outlineLvl w:val="0"/>
        <w:rPr>
          <w:rFonts w:asciiTheme="minorHAnsi" w:hAnsiTheme="minorHAnsi"/>
          <w:sz w:val="24"/>
          <w:szCs w:val="24"/>
        </w:rPr>
      </w:pPr>
      <w:r w:rsidRPr="00F52EF5">
        <w:rPr>
          <w:rFonts w:asciiTheme="minorHAnsi" w:hAnsiTheme="minorHAnsi"/>
          <w:sz w:val="24"/>
          <w:szCs w:val="24"/>
        </w:rPr>
        <w:t xml:space="preserve">Check that you </w:t>
      </w:r>
      <w:r>
        <w:rPr>
          <w:rFonts w:asciiTheme="minorHAnsi" w:hAnsiTheme="minorHAnsi"/>
          <w:sz w:val="24"/>
          <w:szCs w:val="24"/>
        </w:rPr>
        <w:t xml:space="preserve">will </w:t>
      </w:r>
      <w:r w:rsidRPr="00F52EF5">
        <w:rPr>
          <w:rFonts w:asciiTheme="minorHAnsi" w:hAnsiTheme="minorHAnsi"/>
          <w:sz w:val="24"/>
          <w:szCs w:val="24"/>
        </w:rPr>
        <w:t>have the minimum Numeracy and Literacy requirem</w:t>
      </w:r>
      <w:r>
        <w:rPr>
          <w:rFonts w:asciiTheme="minorHAnsi" w:hAnsiTheme="minorHAnsi"/>
          <w:sz w:val="24"/>
          <w:szCs w:val="24"/>
        </w:rPr>
        <w:t>ents for University Entrance</w:t>
      </w:r>
      <w:r w:rsidRPr="00F52EF5">
        <w:rPr>
          <w:rFonts w:asciiTheme="minorHAnsi" w:hAnsiTheme="minorHAnsi"/>
          <w:sz w:val="24"/>
          <w:szCs w:val="24"/>
        </w:rPr>
        <w:t>?</w:t>
      </w:r>
    </w:p>
    <w:p w14:paraId="1F0A8EFC" w14:textId="77777777" w:rsidR="00DA1488" w:rsidRPr="00F52EF5" w:rsidRDefault="00DA1488" w:rsidP="00DA1488">
      <w:pPr>
        <w:outlineLvl w:val="0"/>
        <w:rPr>
          <w:rFonts w:asciiTheme="minorHAnsi" w:hAnsiTheme="minorHAnsi"/>
          <w:b/>
          <w:sz w:val="16"/>
          <w:szCs w:val="16"/>
        </w:rPr>
      </w:pPr>
    </w:p>
    <w:p w14:paraId="731C0A53" w14:textId="77777777" w:rsidR="00DA1488" w:rsidRPr="00F52EF5"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In Year 1</w:t>
      </w:r>
      <w:r w:rsidR="0016029A">
        <w:rPr>
          <w:rFonts w:asciiTheme="minorHAnsi" w:hAnsiTheme="minorHAnsi"/>
          <w:sz w:val="24"/>
          <w:szCs w:val="24"/>
        </w:rPr>
        <w:t>1</w:t>
      </w:r>
      <w:r w:rsidRPr="00F52EF5">
        <w:rPr>
          <w:rFonts w:asciiTheme="minorHAnsi" w:hAnsiTheme="minorHAnsi"/>
          <w:sz w:val="24"/>
          <w:szCs w:val="24"/>
        </w:rPr>
        <w:t xml:space="preserve"> all students at Kavanagh College must </w:t>
      </w:r>
      <w:proofErr w:type="gramStart"/>
      <w:r w:rsidRPr="00F52EF5">
        <w:rPr>
          <w:rFonts w:asciiTheme="minorHAnsi" w:hAnsiTheme="minorHAnsi"/>
          <w:sz w:val="24"/>
          <w:szCs w:val="24"/>
        </w:rPr>
        <w:t>take:-</w:t>
      </w:r>
      <w:proofErr w:type="gramEnd"/>
    </w:p>
    <w:p w14:paraId="15C4F583" w14:textId="77777777" w:rsidR="00DA1488" w:rsidRPr="00F52EF5" w:rsidRDefault="00DA1488" w:rsidP="00DA1488">
      <w:pPr>
        <w:ind w:left="360"/>
        <w:outlineLvl w:val="0"/>
        <w:rPr>
          <w:rFonts w:asciiTheme="minorHAnsi" w:hAnsiTheme="minorHAnsi"/>
          <w:sz w:val="16"/>
          <w:szCs w:val="16"/>
        </w:rPr>
      </w:pPr>
    </w:p>
    <w:p w14:paraId="400B50AC" w14:textId="77777777" w:rsidR="00A40A17" w:rsidRPr="00897077" w:rsidRDefault="00DA1488" w:rsidP="00897077">
      <w:pPr>
        <w:numPr>
          <w:ilvl w:val="0"/>
          <w:numId w:val="23"/>
        </w:numPr>
        <w:tabs>
          <w:tab w:val="clear" w:pos="720"/>
          <w:tab w:val="num" w:pos="567"/>
        </w:tabs>
        <w:ind w:left="0" w:firstLine="142"/>
        <w:outlineLvl w:val="0"/>
        <w:rPr>
          <w:rFonts w:asciiTheme="minorHAnsi" w:hAnsiTheme="minorHAnsi"/>
          <w:sz w:val="24"/>
          <w:szCs w:val="24"/>
        </w:rPr>
      </w:pPr>
      <w:r>
        <w:rPr>
          <w:rFonts w:asciiTheme="minorHAnsi" w:hAnsiTheme="minorHAnsi"/>
          <w:sz w:val="24"/>
          <w:szCs w:val="24"/>
        </w:rPr>
        <w:t>Religious Education</w:t>
      </w:r>
      <w:r w:rsidR="00A40A17">
        <w:rPr>
          <w:rFonts w:asciiTheme="minorHAnsi" w:hAnsiTheme="minorHAnsi"/>
          <w:sz w:val="24"/>
          <w:szCs w:val="24"/>
        </w:rPr>
        <w:t xml:space="preserve"> </w:t>
      </w:r>
    </w:p>
    <w:p w14:paraId="0D22A52A" w14:textId="77777777" w:rsidR="00DA1488" w:rsidRPr="00897077" w:rsidRDefault="0016029A" w:rsidP="00897077">
      <w:pPr>
        <w:numPr>
          <w:ilvl w:val="0"/>
          <w:numId w:val="23"/>
        </w:numPr>
        <w:tabs>
          <w:tab w:val="clear" w:pos="720"/>
          <w:tab w:val="num" w:pos="567"/>
        </w:tabs>
        <w:ind w:left="0" w:firstLine="142"/>
        <w:outlineLvl w:val="0"/>
        <w:rPr>
          <w:rFonts w:asciiTheme="minorHAnsi" w:hAnsiTheme="minorHAnsi"/>
          <w:sz w:val="24"/>
          <w:szCs w:val="24"/>
        </w:rPr>
      </w:pPr>
      <w:r>
        <w:rPr>
          <w:rFonts w:asciiTheme="minorHAnsi" w:hAnsiTheme="minorHAnsi"/>
          <w:sz w:val="24"/>
          <w:szCs w:val="24"/>
        </w:rPr>
        <w:t>Health and Recreation</w:t>
      </w:r>
      <w:r w:rsidR="00C87078">
        <w:rPr>
          <w:rFonts w:asciiTheme="minorHAnsi" w:hAnsiTheme="minorHAnsi"/>
          <w:sz w:val="24"/>
          <w:szCs w:val="24"/>
        </w:rPr>
        <w:t xml:space="preserve"> ($0)</w:t>
      </w:r>
      <w:r w:rsidR="00A40A17">
        <w:rPr>
          <w:rFonts w:asciiTheme="minorHAnsi" w:hAnsiTheme="minorHAnsi"/>
          <w:sz w:val="24"/>
          <w:szCs w:val="24"/>
        </w:rPr>
        <w:t xml:space="preserve"> OR Duke of Edinburgh Hillary Award – Cost $285</w:t>
      </w:r>
    </w:p>
    <w:p w14:paraId="0526E519" w14:textId="77777777" w:rsidR="0016029A" w:rsidRPr="00897077" w:rsidRDefault="00DA1488" w:rsidP="00897077">
      <w:pPr>
        <w:numPr>
          <w:ilvl w:val="0"/>
          <w:numId w:val="23"/>
        </w:numPr>
        <w:tabs>
          <w:tab w:val="clear" w:pos="720"/>
          <w:tab w:val="num" w:pos="567"/>
        </w:tabs>
        <w:ind w:left="567" w:hanging="425"/>
        <w:outlineLvl w:val="0"/>
        <w:rPr>
          <w:rFonts w:asciiTheme="minorHAnsi" w:hAnsiTheme="minorHAnsi"/>
          <w:sz w:val="24"/>
          <w:szCs w:val="24"/>
        </w:rPr>
      </w:pPr>
      <w:r w:rsidRPr="00DA1488">
        <w:rPr>
          <w:rFonts w:asciiTheme="minorHAnsi" w:hAnsiTheme="minorHAnsi"/>
          <w:sz w:val="24"/>
          <w:szCs w:val="24"/>
        </w:rPr>
        <w:t xml:space="preserve">An English option </w:t>
      </w:r>
    </w:p>
    <w:p w14:paraId="402FA355" w14:textId="77777777" w:rsidR="0016029A" w:rsidRPr="00897077" w:rsidRDefault="0016029A" w:rsidP="00897077">
      <w:pPr>
        <w:numPr>
          <w:ilvl w:val="0"/>
          <w:numId w:val="23"/>
        </w:numPr>
        <w:tabs>
          <w:tab w:val="clear" w:pos="720"/>
          <w:tab w:val="num" w:pos="567"/>
        </w:tabs>
        <w:ind w:left="567" w:hanging="425"/>
        <w:outlineLvl w:val="0"/>
        <w:rPr>
          <w:rFonts w:asciiTheme="minorHAnsi" w:hAnsiTheme="minorHAnsi"/>
          <w:sz w:val="24"/>
          <w:szCs w:val="24"/>
        </w:rPr>
      </w:pPr>
      <w:r>
        <w:rPr>
          <w:rFonts w:asciiTheme="minorHAnsi" w:hAnsiTheme="minorHAnsi"/>
          <w:sz w:val="24"/>
          <w:szCs w:val="24"/>
        </w:rPr>
        <w:t xml:space="preserve">A Mathematics </w:t>
      </w:r>
      <w:proofErr w:type="gramStart"/>
      <w:r>
        <w:rPr>
          <w:rFonts w:asciiTheme="minorHAnsi" w:hAnsiTheme="minorHAnsi"/>
          <w:sz w:val="24"/>
          <w:szCs w:val="24"/>
        </w:rPr>
        <w:t>option</w:t>
      </w:r>
      <w:proofErr w:type="gramEnd"/>
    </w:p>
    <w:p w14:paraId="7E99D701" w14:textId="77777777" w:rsidR="0016029A" w:rsidRPr="0016029A" w:rsidRDefault="0016029A" w:rsidP="0016029A">
      <w:pPr>
        <w:numPr>
          <w:ilvl w:val="0"/>
          <w:numId w:val="23"/>
        </w:numPr>
        <w:tabs>
          <w:tab w:val="clear" w:pos="720"/>
          <w:tab w:val="num" w:pos="567"/>
        </w:tabs>
        <w:ind w:left="567" w:hanging="425"/>
        <w:outlineLvl w:val="0"/>
        <w:rPr>
          <w:rFonts w:asciiTheme="minorHAnsi" w:hAnsiTheme="minorHAnsi"/>
          <w:sz w:val="24"/>
          <w:szCs w:val="24"/>
        </w:rPr>
      </w:pPr>
      <w:r>
        <w:rPr>
          <w:rFonts w:asciiTheme="minorHAnsi" w:hAnsiTheme="minorHAnsi"/>
          <w:sz w:val="24"/>
          <w:szCs w:val="24"/>
        </w:rPr>
        <w:t xml:space="preserve">A Science </w:t>
      </w:r>
      <w:proofErr w:type="gramStart"/>
      <w:r>
        <w:rPr>
          <w:rFonts w:asciiTheme="minorHAnsi" w:hAnsiTheme="minorHAnsi"/>
          <w:sz w:val="24"/>
          <w:szCs w:val="24"/>
        </w:rPr>
        <w:t>option</w:t>
      </w:r>
      <w:proofErr w:type="gramEnd"/>
    </w:p>
    <w:p w14:paraId="6EDA4D7A" w14:textId="77777777" w:rsidR="00DA1488" w:rsidRPr="00F52EF5" w:rsidRDefault="00DA1488" w:rsidP="00DA1488">
      <w:pPr>
        <w:outlineLvl w:val="0"/>
        <w:rPr>
          <w:rFonts w:asciiTheme="minorHAnsi" w:hAnsiTheme="minorHAnsi"/>
          <w:sz w:val="16"/>
          <w:szCs w:val="16"/>
        </w:rPr>
      </w:pPr>
    </w:p>
    <w:p w14:paraId="47DB34EF" w14:textId="77777777" w:rsidR="00DA1488" w:rsidRPr="00F52EF5" w:rsidRDefault="00DA1488" w:rsidP="00DA1488">
      <w:pPr>
        <w:pStyle w:val="ListParagraph"/>
        <w:numPr>
          <w:ilvl w:val="0"/>
          <w:numId w:val="24"/>
        </w:numPr>
        <w:ind w:left="567" w:hanging="425"/>
        <w:outlineLvl w:val="0"/>
        <w:rPr>
          <w:rFonts w:asciiTheme="minorHAnsi" w:hAnsiTheme="minorHAnsi"/>
          <w:b/>
          <w:sz w:val="24"/>
          <w:szCs w:val="24"/>
        </w:rPr>
      </w:pPr>
      <w:r w:rsidRPr="00F52EF5">
        <w:rPr>
          <w:rFonts w:asciiTheme="minorHAnsi" w:hAnsiTheme="minorHAnsi"/>
          <w:sz w:val="24"/>
          <w:szCs w:val="24"/>
        </w:rPr>
        <w:t>plus</w:t>
      </w:r>
      <w:r w:rsidRPr="00F52EF5">
        <w:rPr>
          <w:rFonts w:asciiTheme="minorHAnsi" w:hAnsiTheme="minorHAnsi"/>
          <w:b/>
          <w:sz w:val="24"/>
          <w:szCs w:val="24"/>
        </w:rPr>
        <w:t xml:space="preserve"> </w:t>
      </w:r>
      <w:r w:rsidR="0016029A">
        <w:rPr>
          <w:rFonts w:asciiTheme="minorHAnsi" w:hAnsiTheme="minorHAnsi"/>
          <w:b/>
          <w:sz w:val="24"/>
          <w:szCs w:val="24"/>
        </w:rPr>
        <w:t>two</w:t>
      </w:r>
      <w:r w:rsidRPr="00F52EF5">
        <w:rPr>
          <w:rFonts w:asciiTheme="minorHAnsi" w:hAnsiTheme="minorHAnsi"/>
          <w:b/>
          <w:sz w:val="24"/>
          <w:szCs w:val="24"/>
        </w:rPr>
        <w:t xml:space="preserve"> </w:t>
      </w:r>
      <w:proofErr w:type="gramStart"/>
      <w:r w:rsidRPr="00F52EF5">
        <w:rPr>
          <w:rFonts w:asciiTheme="minorHAnsi" w:hAnsiTheme="minorHAnsi"/>
          <w:b/>
          <w:sz w:val="24"/>
          <w:szCs w:val="24"/>
        </w:rPr>
        <w:t xml:space="preserve">( </w:t>
      </w:r>
      <w:r w:rsidR="0016029A">
        <w:rPr>
          <w:rFonts w:asciiTheme="minorHAnsi" w:hAnsiTheme="minorHAnsi"/>
          <w:b/>
          <w:sz w:val="24"/>
          <w:szCs w:val="24"/>
        </w:rPr>
        <w:t>2</w:t>
      </w:r>
      <w:proofErr w:type="gramEnd"/>
      <w:r w:rsidRPr="00F52EF5">
        <w:rPr>
          <w:rFonts w:asciiTheme="minorHAnsi" w:hAnsiTheme="minorHAnsi"/>
          <w:b/>
          <w:sz w:val="24"/>
          <w:szCs w:val="24"/>
        </w:rPr>
        <w:t xml:space="preserve"> )</w:t>
      </w:r>
      <w:r w:rsidRPr="00F52EF5">
        <w:rPr>
          <w:rFonts w:asciiTheme="minorHAnsi" w:hAnsiTheme="minorHAnsi"/>
          <w:sz w:val="24"/>
          <w:szCs w:val="24"/>
        </w:rPr>
        <w:t xml:space="preserve"> </w:t>
      </w:r>
      <w:r w:rsidRPr="00F52EF5">
        <w:rPr>
          <w:rFonts w:asciiTheme="minorHAnsi" w:hAnsiTheme="minorHAnsi"/>
          <w:b/>
          <w:sz w:val="24"/>
          <w:szCs w:val="24"/>
        </w:rPr>
        <w:t>other options.</w:t>
      </w:r>
    </w:p>
    <w:p w14:paraId="3F8A9927" w14:textId="77777777" w:rsidR="00DA1488" w:rsidRPr="00F52EF5" w:rsidRDefault="00DA1488" w:rsidP="00DA1488">
      <w:pPr>
        <w:outlineLvl w:val="0"/>
        <w:rPr>
          <w:rFonts w:asciiTheme="minorHAnsi" w:hAnsiTheme="minorHAnsi"/>
          <w:sz w:val="16"/>
          <w:szCs w:val="16"/>
        </w:rPr>
      </w:pPr>
    </w:p>
    <w:p w14:paraId="43224F53" w14:textId="78F6E107" w:rsidR="00A40A17" w:rsidRPr="00A40A17" w:rsidRDefault="00DA1488" w:rsidP="00A40A17">
      <w:pPr>
        <w:pStyle w:val="ListParagraph"/>
        <w:numPr>
          <w:ilvl w:val="0"/>
          <w:numId w:val="24"/>
        </w:numPr>
        <w:ind w:left="567" w:right="337" w:hanging="425"/>
        <w:outlineLvl w:val="0"/>
        <w:rPr>
          <w:rFonts w:asciiTheme="minorHAnsi" w:hAnsiTheme="minorHAnsi" w:cs="Tahoma"/>
          <w:b/>
          <w:sz w:val="24"/>
          <w:szCs w:val="24"/>
          <w:u w:val="single"/>
        </w:rPr>
      </w:pPr>
      <w:r w:rsidRPr="0016029A">
        <w:rPr>
          <w:rFonts w:asciiTheme="minorHAnsi" w:hAnsiTheme="minorHAnsi" w:cs="Tahoma"/>
          <w:sz w:val="24"/>
          <w:szCs w:val="24"/>
        </w:rPr>
        <w:t xml:space="preserve">If there are insufficient students to make up a class in any subject, that subject will be withdrawn for </w:t>
      </w:r>
      <w:r w:rsidR="00897077">
        <w:rPr>
          <w:rFonts w:asciiTheme="minorHAnsi" w:hAnsiTheme="minorHAnsi" w:cs="Tahoma"/>
          <w:sz w:val="24"/>
          <w:szCs w:val="24"/>
        </w:rPr>
        <w:t>202</w:t>
      </w:r>
      <w:r w:rsidR="00E602A6">
        <w:rPr>
          <w:rFonts w:asciiTheme="minorHAnsi" w:hAnsiTheme="minorHAnsi" w:cs="Tahoma"/>
          <w:sz w:val="24"/>
          <w:szCs w:val="24"/>
        </w:rPr>
        <w:t>1</w:t>
      </w:r>
      <w:r w:rsidRPr="0016029A">
        <w:rPr>
          <w:rFonts w:asciiTheme="minorHAnsi" w:hAnsiTheme="minorHAnsi" w:cs="Tahoma"/>
          <w:sz w:val="24"/>
          <w:szCs w:val="24"/>
        </w:rPr>
        <w:t xml:space="preserve"> and students will have to choose another subject.  The College’s ability to offer any combination of subjects is based on staffing availability and our best attempt to fit students’ course selections across the six option lines</w:t>
      </w:r>
      <w:r w:rsidRPr="0016029A">
        <w:rPr>
          <w:rFonts w:asciiTheme="minorHAnsi" w:hAnsiTheme="minorHAnsi" w:cs="Tahoma"/>
          <w:b/>
          <w:sz w:val="24"/>
          <w:szCs w:val="24"/>
        </w:rPr>
        <w:t>.</w:t>
      </w:r>
    </w:p>
    <w:p w14:paraId="1649FB0C" w14:textId="77777777" w:rsidR="00A40A17" w:rsidRPr="00A40A17" w:rsidRDefault="00A40A17" w:rsidP="00A40A17">
      <w:pPr>
        <w:pStyle w:val="ListParagraph"/>
        <w:rPr>
          <w:rFonts w:asciiTheme="minorHAnsi" w:hAnsiTheme="minorHAnsi" w:cs="Arial"/>
          <w:color w:val="000000"/>
          <w:sz w:val="24"/>
          <w:szCs w:val="24"/>
          <w:shd w:val="clear" w:color="auto" w:fill="FFFFFF"/>
        </w:rPr>
      </w:pPr>
    </w:p>
    <w:p w14:paraId="2F30B14F" w14:textId="77777777" w:rsidR="00A40A17" w:rsidRPr="00A40A17" w:rsidRDefault="00A40A17" w:rsidP="00A40A17">
      <w:pPr>
        <w:pStyle w:val="ListParagraph"/>
        <w:numPr>
          <w:ilvl w:val="0"/>
          <w:numId w:val="24"/>
        </w:numPr>
        <w:ind w:left="567" w:right="337" w:hanging="425"/>
        <w:outlineLvl w:val="0"/>
        <w:rPr>
          <w:rFonts w:asciiTheme="minorHAnsi" w:hAnsiTheme="minorHAnsi" w:cs="Tahoma"/>
          <w:b/>
          <w:sz w:val="24"/>
          <w:szCs w:val="24"/>
          <w:u w:val="single"/>
        </w:rPr>
      </w:pPr>
      <w:r w:rsidRPr="00A40A17">
        <w:rPr>
          <w:rFonts w:asciiTheme="minorHAnsi" w:hAnsiTheme="minorHAnsi" w:cs="Arial"/>
          <w:color w:val="000000"/>
          <w:sz w:val="24"/>
          <w:szCs w:val="24"/>
          <w:shd w:val="clear" w:color="auto" w:fill="FFFFFF"/>
        </w:rPr>
        <w:t xml:space="preserve">The Duke of Edinburgh is for motivated students who are looking to not only make a difference in our community but also can add this award to their CV. There are four sections to cover a service, physical activity, </w:t>
      </w:r>
      <w:proofErr w:type="gramStart"/>
      <w:r w:rsidRPr="00A40A17">
        <w:rPr>
          <w:rFonts w:asciiTheme="minorHAnsi" w:hAnsiTheme="minorHAnsi" w:cs="Arial"/>
          <w:color w:val="000000"/>
          <w:sz w:val="24"/>
          <w:szCs w:val="24"/>
          <w:shd w:val="clear" w:color="auto" w:fill="FFFFFF"/>
        </w:rPr>
        <w:t>skill</w:t>
      </w:r>
      <w:proofErr w:type="gramEnd"/>
      <w:r w:rsidRPr="00A40A17">
        <w:rPr>
          <w:rFonts w:asciiTheme="minorHAnsi" w:hAnsiTheme="minorHAnsi" w:cs="Arial"/>
          <w:color w:val="000000"/>
          <w:sz w:val="24"/>
          <w:szCs w:val="24"/>
          <w:shd w:val="clear" w:color="auto" w:fill="FFFFFF"/>
        </w:rPr>
        <w:t xml:space="preserve"> and the adventurous journey. The initial cost is $86.25 and is due to Duke of Edinburgh, not the school. The cost of the course is $200, not including </w:t>
      </w:r>
    </w:p>
    <w:p w14:paraId="7A0EF525" w14:textId="77777777" w:rsidR="00DA1488" w:rsidRPr="00F52EF5" w:rsidRDefault="00DA1488" w:rsidP="00DA1488">
      <w:pPr>
        <w:ind w:left="720" w:hanging="720"/>
        <w:outlineLvl w:val="0"/>
        <w:rPr>
          <w:rFonts w:asciiTheme="minorHAnsi" w:hAnsiTheme="minorHAnsi"/>
          <w:i/>
          <w:sz w:val="16"/>
          <w:szCs w:val="16"/>
        </w:rPr>
      </w:pPr>
    </w:p>
    <w:p w14:paraId="2ADF774A" w14:textId="77777777" w:rsidR="00DA1488" w:rsidRPr="00F52EF5" w:rsidRDefault="00DA1488" w:rsidP="00DA1488">
      <w:pPr>
        <w:numPr>
          <w:ilvl w:val="0"/>
          <w:numId w:val="17"/>
        </w:numPr>
        <w:tabs>
          <w:tab w:val="clear" w:pos="720"/>
          <w:tab w:val="num" w:pos="567"/>
        </w:tabs>
        <w:ind w:left="567" w:right="337" w:hanging="425"/>
        <w:outlineLvl w:val="0"/>
        <w:rPr>
          <w:rFonts w:asciiTheme="minorHAnsi" w:hAnsiTheme="minorHAnsi" w:cs="Tahoma"/>
          <w:sz w:val="24"/>
          <w:szCs w:val="24"/>
        </w:rPr>
      </w:pPr>
      <w:r w:rsidRPr="00F52EF5">
        <w:rPr>
          <w:rFonts w:asciiTheme="minorHAnsi" w:hAnsiTheme="minorHAnsi" w:cs="Tahoma"/>
          <w:sz w:val="24"/>
          <w:szCs w:val="24"/>
        </w:rPr>
        <w:t>If you are interested in taking courses that may be available through distance learning (Correspondence) or the Gateway transition to the workplace programme, you must first obtain approval from the named person, who will investigate and verify that the proposed course is an appropriate and achievable option for you.</w:t>
      </w:r>
    </w:p>
    <w:p w14:paraId="59F02C9F" w14:textId="77777777" w:rsidR="00DA1488" w:rsidRPr="00A63477" w:rsidRDefault="00DA1488" w:rsidP="00DA1488">
      <w:pPr>
        <w:tabs>
          <w:tab w:val="left" w:pos="709"/>
          <w:tab w:val="left" w:pos="2977"/>
          <w:tab w:val="left" w:pos="5103"/>
          <w:tab w:val="left" w:pos="7797"/>
        </w:tabs>
        <w:outlineLvl w:val="0"/>
        <w:rPr>
          <w:rFonts w:asciiTheme="minorHAnsi" w:hAnsiTheme="minorHAnsi" w:cs="Tahoma"/>
          <w:sz w:val="16"/>
          <w:szCs w:val="16"/>
        </w:rPr>
      </w:pPr>
    </w:p>
    <w:p w14:paraId="6DECA853" w14:textId="77777777" w:rsidR="00DA1488" w:rsidRPr="00F52EF5" w:rsidRDefault="00DA1488" w:rsidP="00DA1488">
      <w:pPr>
        <w:tabs>
          <w:tab w:val="left" w:pos="709"/>
          <w:tab w:val="left" w:pos="2552"/>
          <w:tab w:val="left" w:pos="5245"/>
          <w:tab w:val="left" w:pos="7938"/>
        </w:tabs>
        <w:outlineLvl w:val="0"/>
        <w:rPr>
          <w:rFonts w:asciiTheme="minorHAnsi" w:hAnsiTheme="minorHAnsi" w:cs="Tahoma"/>
          <w:sz w:val="24"/>
          <w:szCs w:val="24"/>
        </w:rPr>
      </w:pPr>
      <w:r w:rsidRPr="00F52EF5">
        <w:rPr>
          <w:rFonts w:asciiTheme="minorHAnsi" w:hAnsiTheme="minorHAnsi" w:cs="Tahoma"/>
          <w:sz w:val="24"/>
          <w:szCs w:val="24"/>
        </w:rPr>
        <w:t xml:space="preserve">Correspondence </w:t>
      </w:r>
      <w:r w:rsidR="00A40A17">
        <w:rPr>
          <w:rFonts w:asciiTheme="minorHAnsi" w:hAnsiTheme="minorHAnsi" w:cs="Tahoma"/>
          <w:sz w:val="24"/>
          <w:szCs w:val="24"/>
        </w:rPr>
        <w:t>Subject:</w:t>
      </w:r>
      <w:proofErr w:type="gramStart"/>
      <w:r w:rsidR="00A40A17">
        <w:rPr>
          <w:rFonts w:asciiTheme="minorHAnsi" w:hAnsiTheme="minorHAnsi" w:cs="Tahoma"/>
          <w:sz w:val="24"/>
          <w:szCs w:val="24"/>
        </w:rPr>
        <w:tab/>
      </w:r>
      <w:r w:rsidRPr="00F52EF5">
        <w:rPr>
          <w:rFonts w:asciiTheme="minorHAnsi" w:hAnsiTheme="minorHAnsi" w:cs="Tahoma"/>
          <w:sz w:val="24"/>
          <w:szCs w:val="24"/>
        </w:rPr>
        <w:t xml:space="preserve">  Ms</w:t>
      </w:r>
      <w:proofErr w:type="gramEnd"/>
      <w:r w:rsidRPr="00F52EF5">
        <w:rPr>
          <w:rFonts w:asciiTheme="minorHAnsi" w:hAnsiTheme="minorHAnsi" w:cs="Tahoma"/>
          <w:sz w:val="24"/>
          <w:szCs w:val="24"/>
        </w:rPr>
        <w:t xml:space="preserve"> Jam</w:t>
      </w:r>
      <w:r w:rsidR="00A40A17">
        <w:rPr>
          <w:rFonts w:asciiTheme="minorHAnsi" w:hAnsiTheme="minorHAnsi" w:cs="Tahoma"/>
          <w:sz w:val="24"/>
          <w:szCs w:val="24"/>
        </w:rPr>
        <w:t>es</w:t>
      </w:r>
    </w:p>
    <w:p w14:paraId="2B026CD1" w14:textId="77777777" w:rsidR="00DA1488" w:rsidRPr="00F52EF5" w:rsidRDefault="00DA1488" w:rsidP="00DA1488">
      <w:pPr>
        <w:tabs>
          <w:tab w:val="left" w:pos="709"/>
          <w:tab w:val="left" w:pos="2552"/>
          <w:tab w:val="left" w:pos="5245"/>
          <w:tab w:val="left" w:pos="7938"/>
        </w:tabs>
        <w:outlineLvl w:val="0"/>
        <w:rPr>
          <w:rFonts w:asciiTheme="minorHAnsi" w:hAnsiTheme="minorHAnsi" w:cs="Tahoma"/>
          <w:sz w:val="24"/>
          <w:szCs w:val="24"/>
        </w:rPr>
      </w:pPr>
      <w:r w:rsidRPr="00F52EF5">
        <w:rPr>
          <w:rFonts w:asciiTheme="minorHAnsi" w:hAnsiTheme="minorHAnsi" w:cs="Tahoma"/>
          <w:sz w:val="24"/>
          <w:szCs w:val="24"/>
        </w:rPr>
        <w:t>Gateway Su</w:t>
      </w:r>
      <w:r w:rsidR="00A40A17">
        <w:rPr>
          <w:rFonts w:asciiTheme="minorHAnsi" w:hAnsiTheme="minorHAnsi" w:cs="Tahoma"/>
          <w:sz w:val="24"/>
          <w:szCs w:val="24"/>
        </w:rPr>
        <w:t xml:space="preserve">bject:  </w:t>
      </w:r>
      <w:proofErr w:type="gramStart"/>
      <w:r w:rsidR="00A40A17">
        <w:rPr>
          <w:rFonts w:asciiTheme="minorHAnsi" w:hAnsiTheme="minorHAnsi" w:cs="Tahoma"/>
          <w:sz w:val="24"/>
          <w:szCs w:val="24"/>
        </w:rPr>
        <w:tab/>
        <w:t xml:space="preserve">  Ms</w:t>
      </w:r>
      <w:proofErr w:type="gramEnd"/>
      <w:r w:rsidR="00A40A17">
        <w:rPr>
          <w:rFonts w:asciiTheme="minorHAnsi" w:hAnsiTheme="minorHAnsi" w:cs="Tahoma"/>
          <w:sz w:val="24"/>
          <w:szCs w:val="24"/>
        </w:rPr>
        <w:t xml:space="preserve"> Bresanello</w:t>
      </w:r>
    </w:p>
    <w:p w14:paraId="171560B9" w14:textId="77777777" w:rsidR="00DA1488" w:rsidRPr="00A63477" w:rsidRDefault="00DA1488" w:rsidP="00DA1488">
      <w:pPr>
        <w:outlineLvl w:val="0"/>
        <w:rPr>
          <w:rFonts w:asciiTheme="minorHAnsi" w:hAnsiTheme="minorHAnsi" w:cs="Tahoma"/>
          <w:sz w:val="16"/>
          <w:szCs w:val="16"/>
        </w:rPr>
      </w:pPr>
    </w:p>
    <w:p w14:paraId="2A2C6809" w14:textId="22B76DDC" w:rsidR="00DA1488" w:rsidRPr="00F52EF5"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 xml:space="preserve">Discuss your proposed course for </w:t>
      </w:r>
      <w:r w:rsidR="00897077">
        <w:rPr>
          <w:rFonts w:asciiTheme="minorHAnsi" w:hAnsiTheme="minorHAnsi"/>
          <w:sz w:val="24"/>
          <w:szCs w:val="24"/>
        </w:rPr>
        <w:t>202</w:t>
      </w:r>
      <w:r w:rsidR="00E602A6">
        <w:rPr>
          <w:rFonts w:asciiTheme="minorHAnsi" w:hAnsiTheme="minorHAnsi"/>
          <w:sz w:val="24"/>
          <w:szCs w:val="24"/>
        </w:rPr>
        <w:t>1</w:t>
      </w:r>
      <w:r w:rsidRPr="00F52EF5">
        <w:rPr>
          <w:rFonts w:asciiTheme="minorHAnsi" w:hAnsiTheme="minorHAnsi"/>
          <w:sz w:val="24"/>
          <w:szCs w:val="24"/>
        </w:rPr>
        <w:t xml:space="preserve"> with your Parents/Caregivers.</w:t>
      </w:r>
    </w:p>
    <w:p w14:paraId="049FD80C" w14:textId="77777777" w:rsidR="00DA1488" w:rsidRDefault="00DA1488" w:rsidP="00DA1488">
      <w:pPr>
        <w:pStyle w:val="ListParagraph"/>
        <w:ind w:left="0"/>
        <w:rPr>
          <w:rFonts w:asciiTheme="minorHAnsi" w:hAnsiTheme="minorHAnsi"/>
          <w:sz w:val="24"/>
          <w:szCs w:val="24"/>
        </w:rPr>
      </w:pPr>
      <w:r w:rsidRPr="00F52EF5">
        <w:rPr>
          <w:rFonts w:asciiTheme="minorHAnsi" w:hAnsiTheme="minorHAnsi"/>
          <w:sz w:val="24"/>
          <w:szCs w:val="24"/>
        </w:rPr>
        <w:t xml:space="preserve">Record a copy of your selection in your diary for future reference. </w:t>
      </w:r>
    </w:p>
    <w:p w14:paraId="032FEF5F" w14:textId="77777777" w:rsidR="002B507C" w:rsidRPr="002B507C" w:rsidRDefault="002B507C" w:rsidP="00DA1488">
      <w:pPr>
        <w:pStyle w:val="ListParagraph"/>
        <w:ind w:left="0"/>
        <w:rPr>
          <w:rFonts w:asciiTheme="minorHAnsi" w:hAnsiTheme="minorHAnsi"/>
          <w:sz w:val="16"/>
          <w:szCs w:val="16"/>
        </w:rPr>
      </w:pPr>
    </w:p>
    <w:p w14:paraId="60FECD07" w14:textId="77777777" w:rsidR="00897077" w:rsidRPr="00897077" w:rsidRDefault="00897077" w:rsidP="00897077">
      <w:pPr>
        <w:rPr>
          <w:rFonts w:asciiTheme="minorHAnsi" w:hAnsiTheme="minorHAnsi"/>
          <w:sz w:val="24"/>
          <w:szCs w:val="24"/>
        </w:rPr>
      </w:pPr>
      <w:r w:rsidRPr="00897077">
        <w:rPr>
          <w:rFonts w:asciiTheme="minorHAnsi" w:hAnsiTheme="minorHAnsi"/>
          <w:b/>
          <w:bCs/>
          <w:sz w:val="24"/>
          <w:szCs w:val="24"/>
        </w:rPr>
        <w:t>Instructions for Students signing into Choose options</w:t>
      </w:r>
    </w:p>
    <w:p w14:paraId="2A0C6442" w14:textId="77777777" w:rsidR="00897077" w:rsidRPr="00897077" w:rsidRDefault="00897077" w:rsidP="00897077">
      <w:pPr>
        <w:rPr>
          <w:rFonts w:asciiTheme="minorHAnsi" w:hAnsiTheme="minorHAnsi"/>
          <w:sz w:val="24"/>
          <w:szCs w:val="24"/>
        </w:rPr>
      </w:pPr>
      <w:r w:rsidRPr="00897077">
        <w:rPr>
          <w:rFonts w:asciiTheme="minorHAnsi" w:hAnsiTheme="minorHAnsi"/>
          <w:sz w:val="24"/>
          <w:szCs w:val="24"/>
        </w:rPr>
        <w:t xml:space="preserve">Log in to Edge via your internet browser </w:t>
      </w:r>
      <w:hyperlink r:id="rId7" w:history="1">
        <w:r w:rsidRPr="00897077">
          <w:rPr>
            <w:rStyle w:val="Hyperlink"/>
            <w:rFonts w:asciiTheme="minorHAnsi" w:hAnsiTheme="minorHAnsi"/>
            <w:sz w:val="24"/>
            <w:szCs w:val="24"/>
          </w:rPr>
          <w:t>https://student.musac.school.nz</w:t>
        </w:r>
      </w:hyperlink>
      <w:r w:rsidRPr="00897077">
        <w:rPr>
          <w:rFonts w:asciiTheme="minorHAnsi" w:hAnsiTheme="minorHAnsi"/>
          <w:sz w:val="24"/>
          <w:szCs w:val="24"/>
        </w:rPr>
        <w:t>, not your phone app.</w:t>
      </w:r>
    </w:p>
    <w:p w14:paraId="386EF2DF" w14:textId="4444DB33" w:rsidR="00897077" w:rsidRPr="00897077" w:rsidRDefault="00897077" w:rsidP="00897077">
      <w:pPr>
        <w:rPr>
          <w:rFonts w:asciiTheme="minorHAnsi" w:hAnsiTheme="minorHAnsi"/>
          <w:sz w:val="24"/>
          <w:szCs w:val="24"/>
        </w:rPr>
      </w:pPr>
      <w:r w:rsidRPr="00897077">
        <w:rPr>
          <w:rFonts w:asciiTheme="minorHAnsi" w:hAnsiTheme="minorHAnsi"/>
          <w:sz w:val="24"/>
          <w:szCs w:val="24"/>
        </w:rPr>
        <w:t xml:space="preserve">Click on ‘my summary’ at the top then click on Options tab (second tab along) </w:t>
      </w:r>
      <w:r w:rsidRPr="00897077">
        <w:rPr>
          <w:rFonts w:asciiTheme="minorHAnsi" w:hAnsiTheme="minorHAnsi"/>
          <w:b/>
          <w:bCs/>
          <w:sz w:val="24"/>
          <w:szCs w:val="24"/>
        </w:rPr>
        <w:t>then find ‘next year’ on the right</w:t>
      </w:r>
      <w:r w:rsidRPr="00897077">
        <w:rPr>
          <w:rFonts w:asciiTheme="minorHAnsi" w:hAnsiTheme="minorHAnsi"/>
          <w:sz w:val="24"/>
          <w:szCs w:val="24"/>
        </w:rPr>
        <w:t xml:space="preserve"> to click on. This ensures you are choosing for </w:t>
      </w:r>
      <w:r>
        <w:rPr>
          <w:rFonts w:asciiTheme="minorHAnsi" w:hAnsiTheme="minorHAnsi"/>
          <w:sz w:val="24"/>
          <w:szCs w:val="24"/>
        </w:rPr>
        <w:t>202</w:t>
      </w:r>
      <w:r w:rsidR="00E602A6">
        <w:rPr>
          <w:rFonts w:asciiTheme="minorHAnsi" w:hAnsiTheme="minorHAnsi"/>
          <w:sz w:val="24"/>
          <w:szCs w:val="24"/>
        </w:rPr>
        <w:t>1</w:t>
      </w:r>
      <w:r w:rsidRPr="00897077">
        <w:rPr>
          <w:rFonts w:asciiTheme="minorHAnsi" w:hAnsiTheme="minorHAnsi"/>
          <w:sz w:val="24"/>
          <w:szCs w:val="24"/>
        </w:rPr>
        <w:t>.</w:t>
      </w:r>
    </w:p>
    <w:p w14:paraId="13682603" w14:textId="77777777" w:rsidR="00897077" w:rsidRPr="00897077" w:rsidRDefault="00897077" w:rsidP="00897077">
      <w:pPr>
        <w:pStyle w:val="ListParagraph"/>
        <w:rPr>
          <w:rFonts w:asciiTheme="minorHAnsi" w:hAnsiTheme="minorHAnsi"/>
          <w:sz w:val="24"/>
          <w:szCs w:val="24"/>
        </w:rPr>
      </w:pPr>
    </w:p>
    <w:p w14:paraId="1D870221" w14:textId="4FAC7015" w:rsidR="00897077" w:rsidRPr="00897077" w:rsidRDefault="00897077" w:rsidP="00897077">
      <w:pPr>
        <w:rPr>
          <w:rFonts w:asciiTheme="minorHAnsi" w:hAnsiTheme="minorHAnsi"/>
          <w:sz w:val="24"/>
          <w:szCs w:val="24"/>
        </w:rPr>
      </w:pPr>
      <w:r w:rsidRPr="00897077">
        <w:rPr>
          <w:rFonts w:asciiTheme="minorHAnsi" w:hAnsiTheme="minorHAnsi"/>
          <w:sz w:val="24"/>
          <w:szCs w:val="24"/>
        </w:rPr>
        <w:t>Your list of options will populate. From here, you will choose your options</w:t>
      </w:r>
      <w:r>
        <w:rPr>
          <w:rFonts w:asciiTheme="minorHAnsi" w:hAnsiTheme="minorHAnsi"/>
          <w:sz w:val="24"/>
          <w:szCs w:val="24"/>
        </w:rPr>
        <w:t>.</w:t>
      </w:r>
      <w:r w:rsidRPr="00897077">
        <w:rPr>
          <w:rFonts w:asciiTheme="minorHAnsi" w:hAnsiTheme="minorHAnsi"/>
          <w:sz w:val="24"/>
          <w:szCs w:val="24"/>
        </w:rPr>
        <w:t xml:space="preserve"> These can be saved and edited until Thursday September 1</w:t>
      </w:r>
      <w:r w:rsidR="00E602A6">
        <w:rPr>
          <w:rFonts w:asciiTheme="minorHAnsi" w:hAnsiTheme="minorHAnsi"/>
          <w:sz w:val="24"/>
          <w:szCs w:val="24"/>
        </w:rPr>
        <w:t>0</w:t>
      </w:r>
      <w:r w:rsidRPr="00897077">
        <w:rPr>
          <w:rFonts w:asciiTheme="minorHAnsi" w:hAnsiTheme="minorHAnsi"/>
          <w:sz w:val="24"/>
          <w:szCs w:val="24"/>
        </w:rPr>
        <w:t>.</w:t>
      </w:r>
    </w:p>
    <w:p w14:paraId="5F6978F0" w14:textId="77777777" w:rsidR="00DA1488" w:rsidRDefault="00DA1488" w:rsidP="00897077">
      <w:pPr>
        <w:rPr>
          <w:rFonts w:ascii="Tahoma" w:hAnsi="Tahoma"/>
          <w:b/>
        </w:rPr>
      </w:pPr>
    </w:p>
    <w:p w14:paraId="6C517DEE" w14:textId="77777777" w:rsidR="00927A66" w:rsidRDefault="00DA1488" w:rsidP="00467693">
      <w:pPr>
        <w:jc w:val="right"/>
        <w:rPr>
          <w:rFonts w:ascii="Tahoma" w:hAnsi="Tahoma"/>
          <w:b/>
          <w:sz w:val="32"/>
          <w:szCs w:val="32"/>
        </w:rPr>
      </w:pPr>
      <w:r>
        <w:rPr>
          <w:rFonts w:ascii="Tahoma" w:hAnsi="Tahoma"/>
          <w:b/>
        </w:rPr>
        <w:t xml:space="preserve">P.T.O. </w:t>
      </w:r>
      <w:r w:rsidRPr="0069161D">
        <w:rPr>
          <w:rFonts w:ascii="Tahoma" w:hAnsi="Tahoma"/>
          <w:b/>
          <w:sz w:val="32"/>
          <w:szCs w:val="32"/>
        </w:rPr>
        <w:sym w:font="Wingdings" w:char="F046"/>
      </w:r>
    </w:p>
    <w:sectPr w:rsidR="00927A66" w:rsidSect="004F7BE5">
      <w:pgSz w:w="12240" w:h="15840"/>
      <w:pgMar w:top="360" w:right="900"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C19"/>
    <w:multiLevelType w:val="hybridMultilevel"/>
    <w:tmpl w:val="81729446"/>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7231D"/>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75754D1"/>
    <w:multiLevelType w:val="hybridMultilevel"/>
    <w:tmpl w:val="A38A7A70"/>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16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926155"/>
    <w:multiLevelType w:val="hybridMultilevel"/>
    <w:tmpl w:val="723247F0"/>
    <w:lvl w:ilvl="0" w:tplc="14F67E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646A4"/>
    <w:multiLevelType w:val="hybridMultilevel"/>
    <w:tmpl w:val="AA8C3500"/>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4312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B8E2156"/>
    <w:multiLevelType w:val="hybridMultilevel"/>
    <w:tmpl w:val="24FEB00E"/>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775F1"/>
    <w:multiLevelType w:val="hybridMultilevel"/>
    <w:tmpl w:val="0B484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4F67E3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B6177"/>
    <w:multiLevelType w:val="hybridMultilevel"/>
    <w:tmpl w:val="36E45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705BD1"/>
    <w:multiLevelType w:val="hybridMultilevel"/>
    <w:tmpl w:val="9782BD4C"/>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B20BB"/>
    <w:multiLevelType w:val="hybridMultilevel"/>
    <w:tmpl w:val="DE7CE37A"/>
    <w:lvl w:ilvl="0" w:tplc="F0B4EA1C">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2B301B0"/>
    <w:multiLevelType w:val="hybridMultilevel"/>
    <w:tmpl w:val="D9F06C8C"/>
    <w:lvl w:ilvl="0" w:tplc="56DA53D8">
      <w:start w:val="1"/>
      <w:numFmt w:val="lowerRoman"/>
      <w:lvlText w:val="%1)"/>
      <w:lvlJc w:val="left"/>
      <w:pPr>
        <w:tabs>
          <w:tab w:val="num" w:pos="1305"/>
        </w:tabs>
        <w:ind w:left="1305" w:hanging="72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15:restartNumberingAfterBreak="0">
    <w:nsid w:val="4DEB6C25"/>
    <w:multiLevelType w:val="hybridMultilevel"/>
    <w:tmpl w:val="4E28D686"/>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F40CB"/>
    <w:multiLevelType w:val="hybridMultilevel"/>
    <w:tmpl w:val="6346DD3C"/>
    <w:lvl w:ilvl="0" w:tplc="04090001">
      <w:start w:val="1"/>
      <w:numFmt w:val="bullet"/>
      <w:lvlText w:val=""/>
      <w:lvlJc w:val="left"/>
      <w:pPr>
        <w:tabs>
          <w:tab w:val="num" w:pos="790"/>
        </w:tabs>
        <w:ind w:left="790" w:hanging="360"/>
      </w:pPr>
      <w:rPr>
        <w:rFonts w:ascii="Symbol" w:hAnsi="Symbol" w:hint="default"/>
      </w:rPr>
    </w:lvl>
    <w:lvl w:ilvl="1" w:tplc="F0B4EA1C">
      <w:start w:val="1"/>
      <w:numFmt w:val="bullet"/>
      <w:lvlText w:val=""/>
      <w:lvlJc w:val="left"/>
      <w:pPr>
        <w:tabs>
          <w:tab w:val="num" w:pos="1510"/>
        </w:tabs>
        <w:ind w:left="1510" w:hanging="360"/>
      </w:pPr>
      <w:rPr>
        <w:rFonts w:ascii="Symbol" w:hAnsi="Symbol" w:hint="default"/>
        <w:color w:val="auto"/>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15:restartNumberingAfterBreak="0">
    <w:nsid w:val="58DA61AB"/>
    <w:multiLevelType w:val="hybridMultilevel"/>
    <w:tmpl w:val="7398F12C"/>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75AE6"/>
    <w:multiLevelType w:val="hybridMultilevel"/>
    <w:tmpl w:val="EC448430"/>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91B7D"/>
    <w:multiLevelType w:val="hybridMultilevel"/>
    <w:tmpl w:val="885A496A"/>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40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AE0E98"/>
    <w:multiLevelType w:val="hybridMultilevel"/>
    <w:tmpl w:val="409643B4"/>
    <w:lvl w:ilvl="0" w:tplc="14F67E3C">
      <w:start w:val="1"/>
      <w:numFmt w:val="bullet"/>
      <w:lvlText w:val=""/>
      <w:lvlJc w:val="left"/>
      <w:pPr>
        <w:tabs>
          <w:tab w:val="num" w:pos="720"/>
        </w:tabs>
        <w:ind w:left="720" w:hanging="360"/>
      </w:pPr>
      <w:rPr>
        <w:rFonts w:ascii="Symbol" w:hAnsi="Symbol" w:hint="default"/>
      </w:rPr>
    </w:lvl>
    <w:lvl w:ilvl="1" w:tplc="D802875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C33DB"/>
    <w:multiLevelType w:val="hybridMultilevel"/>
    <w:tmpl w:val="D6643622"/>
    <w:lvl w:ilvl="0" w:tplc="F0B4EA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5403E2"/>
    <w:multiLevelType w:val="hybridMultilevel"/>
    <w:tmpl w:val="5EA2C6D0"/>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F41AA1"/>
    <w:multiLevelType w:val="hybridMultilevel"/>
    <w:tmpl w:val="A08CB5C0"/>
    <w:lvl w:ilvl="0" w:tplc="D8028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5164F"/>
    <w:multiLevelType w:val="hybridMultilevel"/>
    <w:tmpl w:val="F3221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6"/>
  </w:num>
  <w:num w:numId="4">
    <w:abstractNumId w:val="14"/>
  </w:num>
  <w:num w:numId="5">
    <w:abstractNumId w:val="23"/>
  </w:num>
  <w:num w:numId="6">
    <w:abstractNumId w:val="7"/>
  </w:num>
  <w:num w:numId="7">
    <w:abstractNumId w:val="17"/>
  </w:num>
  <w:num w:numId="8">
    <w:abstractNumId w:val="20"/>
  </w:num>
  <w:num w:numId="9">
    <w:abstractNumId w:val="0"/>
  </w:num>
  <w:num w:numId="10">
    <w:abstractNumId w:val="16"/>
  </w:num>
  <w:num w:numId="11">
    <w:abstractNumId w:val="5"/>
  </w:num>
  <w:num w:numId="12">
    <w:abstractNumId w:val="11"/>
  </w:num>
  <w:num w:numId="13">
    <w:abstractNumId w:val="1"/>
  </w:num>
  <w:num w:numId="14">
    <w:abstractNumId w:val="8"/>
  </w:num>
  <w:num w:numId="15">
    <w:abstractNumId w:val="19"/>
  </w:num>
  <w:num w:numId="16">
    <w:abstractNumId w:val="4"/>
  </w:num>
  <w:num w:numId="17">
    <w:abstractNumId w:val="2"/>
  </w:num>
  <w:num w:numId="18">
    <w:abstractNumId w:val="21"/>
  </w:num>
  <w:num w:numId="19">
    <w:abstractNumId w:val="12"/>
  </w:num>
  <w:num w:numId="20">
    <w:abstractNumId w:val="15"/>
  </w:num>
  <w:num w:numId="21">
    <w:abstractNumId w:val="22"/>
  </w:num>
  <w:num w:numId="22">
    <w:abstractNumId w:val="13"/>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C1"/>
    <w:rsid w:val="000020C9"/>
    <w:rsid w:val="00006C42"/>
    <w:rsid w:val="000115B0"/>
    <w:rsid w:val="000125A6"/>
    <w:rsid w:val="000359EC"/>
    <w:rsid w:val="00040A2D"/>
    <w:rsid w:val="000431EC"/>
    <w:rsid w:val="00043DF9"/>
    <w:rsid w:val="00053F31"/>
    <w:rsid w:val="000613F7"/>
    <w:rsid w:val="000844EF"/>
    <w:rsid w:val="0009333D"/>
    <w:rsid w:val="000C00F2"/>
    <w:rsid w:val="000E2860"/>
    <w:rsid w:val="000F58A1"/>
    <w:rsid w:val="00104B1F"/>
    <w:rsid w:val="001173CA"/>
    <w:rsid w:val="00136729"/>
    <w:rsid w:val="0014466A"/>
    <w:rsid w:val="00154A2F"/>
    <w:rsid w:val="0016029A"/>
    <w:rsid w:val="001629A5"/>
    <w:rsid w:val="001660D9"/>
    <w:rsid w:val="00193671"/>
    <w:rsid w:val="0019562B"/>
    <w:rsid w:val="001A1125"/>
    <w:rsid w:val="001A5703"/>
    <w:rsid w:val="001B0CF9"/>
    <w:rsid w:val="001B41F8"/>
    <w:rsid w:val="001B7B52"/>
    <w:rsid w:val="002148E0"/>
    <w:rsid w:val="002376D2"/>
    <w:rsid w:val="0028140E"/>
    <w:rsid w:val="00284C2B"/>
    <w:rsid w:val="002861F2"/>
    <w:rsid w:val="002878B7"/>
    <w:rsid w:val="00296E72"/>
    <w:rsid w:val="002A4039"/>
    <w:rsid w:val="002B507C"/>
    <w:rsid w:val="002C1AE9"/>
    <w:rsid w:val="002C2668"/>
    <w:rsid w:val="002D23A1"/>
    <w:rsid w:val="002E2AD8"/>
    <w:rsid w:val="002F3C70"/>
    <w:rsid w:val="002F4262"/>
    <w:rsid w:val="002F779A"/>
    <w:rsid w:val="00311A97"/>
    <w:rsid w:val="00315515"/>
    <w:rsid w:val="003338E1"/>
    <w:rsid w:val="003512E8"/>
    <w:rsid w:val="003651D3"/>
    <w:rsid w:val="00376986"/>
    <w:rsid w:val="00382BBA"/>
    <w:rsid w:val="00391B9F"/>
    <w:rsid w:val="003A4A1C"/>
    <w:rsid w:val="003B464C"/>
    <w:rsid w:val="00433080"/>
    <w:rsid w:val="0045617B"/>
    <w:rsid w:val="00467693"/>
    <w:rsid w:val="00485832"/>
    <w:rsid w:val="00486F8E"/>
    <w:rsid w:val="004A0DBD"/>
    <w:rsid w:val="004A1235"/>
    <w:rsid w:val="004B5C53"/>
    <w:rsid w:val="004C1B29"/>
    <w:rsid w:val="004F4879"/>
    <w:rsid w:val="004F7BE5"/>
    <w:rsid w:val="00525D84"/>
    <w:rsid w:val="005376B7"/>
    <w:rsid w:val="00582A40"/>
    <w:rsid w:val="0059274A"/>
    <w:rsid w:val="005B7EEC"/>
    <w:rsid w:val="005C6A15"/>
    <w:rsid w:val="005C7153"/>
    <w:rsid w:val="005D1BC3"/>
    <w:rsid w:val="005E1B2D"/>
    <w:rsid w:val="005E2247"/>
    <w:rsid w:val="005E4C12"/>
    <w:rsid w:val="005E7ED4"/>
    <w:rsid w:val="005F457C"/>
    <w:rsid w:val="00600312"/>
    <w:rsid w:val="006121AD"/>
    <w:rsid w:val="00613CE9"/>
    <w:rsid w:val="006172F3"/>
    <w:rsid w:val="006352D0"/>
    <w:rsid w:val="006520B9"/>
    <w:rsid w:val="00665B1F"/>
    <w:rsid w:val="00681476"/>
    <w:rsid w:val="00684053"/>
    <w:rsid w:val="00684B78"/>
    <w:rsid w:val="006850CA"/>
    <w:rsid w:val="0069161D"/>
    <w:rsid w:val="006A07A7"/>
    <w:rsid w:val="006A411B"/>
    <w:rsid w:val="006A5A14"/>
    <w:rsid w:val="006D3A1F"/>
    <w:rsid w:val="006E3AAE"/>
    <w:rsid w:val="00723226"/>
    <w:rsid w:val="00767341"/>
    <w:rsid w:val="00767E03"/>
    <w:rsid w:val="00780FCB"/>
    <w:rsid w:val="00787C7E"/>
    <w:rsid w:val="007929C3"/>
    <w:rsid w:val="007A4890"/>
    <w:rsid w:val="007A7013"/>
    <w:rsid w:val="007B6CCD"/>
    <w:rsid w:val="008257E2"/>
    <w:rsid w:val="00826B65"/>
    <w:rsid w:val="008306F4"/>
    <w:rsid w:val="00852671"/>
    <w:rsid w:val="008532BE"/>
    <w:rsid w:val="00855387"/>
    <w:rsid w:val="0086222D"/>
    <w:rsid w:val="008676A0"/>
    <w:rsid w:val="00872D7E"/>
    <w:rsid w:val="00876BBF"/>
    <w:rsid w:val="00886AD0"/>
    <w:rsid w:val="00897077"/>
    <w:rsid w:val="00897775"/>
    <w:rsid w:val="008A55AD"/>
    <w:rsid w:val="008B4431"/>
    <w:rsid w:val="008B765B"/>
    <w:rsid w:val="008B7818"/>
    <w:rsid w:val="008C44F8"/>
    <w:rsid w:val="008D607B"/>
    <w:rsid w:val="00913337"/>
    <w:rsid w:val="00927A66"/>
    <w:rsid w:val="00932CBE"/>
    <w:rsid w:val="0096040E"/>
    <w:rsid w:val="00960EF9"/>
    <w:rsid w:val="009642D0"/>
    <w:rsid w:val="009656E5"/>
    <w:rsid w:val="00977D88"/>
    <w:rsid w:val="00985CEB"/>
    <w:rsid w:val="00993BF5"/>
    <w:rsid w:val="0099463E"/>
    <w:rsid w:val="009A00DB"/>
    <w:rsid w:val="009D1C34"/>
    <w:rsid w:val="009D712A"/>
    <w:rsid w:val="00A05612"/>
    <w:rsid w:val="00A1094D"/>
    <w:rsid w:val="00A35C4B"/>
    <w:rsid w:val="00A40A17"/>
    <w:rsid w:val="00A43D11"/>
    <w:rsid w:val="00A535BB"/>
    <w:rsid w:val="00A63477"/>
    <w:rsid w:val="00A725D9"/>
    <w:rsid w:val="00A81DBD"/>
    <w:rsid w:val="00A838C0"/>
    <w:rsid w:val="00A973C1"/>
    <w:rsid w:val="00AB21EA"/>
    <w:rsid w:val="00AC3072"/>
    <w:rsid w:val="00AC7CE5"/>
    <w:rsid w:val="00AD21D7"/>
    <w:rsid w:val="00AE26C6"/>
    <w:rsid w:val="00AE58C0"/>
    <w:rsid w:val="00B103FC"/>
    <w:rsid w:val="00B1291F"/>
    <w:rsid w:val="00B23912"/>
    <w:rsid w:val="00B431BF"/>
    <w:rsid w:val="00B63BBA"/>
    <w:rsid w:val="00B74AB7"/>
    <w:rsid w:val="00B77DC1"/>
    <w:rsid w:val="00B845C5"/>
    <w:rsid w:val="00B9386A"/>
    <w:rsid w:val="00B96352"/>
    <w:rsid w:val="00BB1BB9"/>
    <w:rsid w:val="00BC4B06"/>
    <w:rsid w:val="00BD2054"/>
    <w:rsid w:val="00C02741"/>
    <w:rsid w:val="00C03707"/>
    <w:rsid w:val="00C10CAB"/>
    <w:rsid w:val="00C14B96"/>
    <w:rsid w:val="00C33470"/>
    <w:rsid w:val="00C576A0"/>
    <w:rsid w:val="00C65FE5"/>
    <w:rsid w:val="00C87078"/>
    <w:rsid w:val="00C8718A"/>
    <w:rsid w:val="00CC21C6"/>
    <w:rsid w:val="00CC7849"/>
    <w:rsid w:val="00CD0D1D"/>
    <w:rsid w:val="00CD13AF"/>
    <w:rsid w:val="00CD62CD"/>
    <w:rsid w:val="00CD782A"/>
    <w:rsid w:val="00CE12D1"/>
    <w:rsid w:val="00CF42E6"/>
    <w:rsid w:val="00CF5FEF"/>
    <w:rsid w:val="00D01362"/>
    <w:rsid w:val="00D03388"/>
    <w:rsid w:val="00D31013"/>
    <w:rsid w:val="00D4234D"/>
    <w:rsid w:val="00D44FBD"/>
    <w:rsid w:val="00D46CA6"/>
    <w:rsid w:val="00D57189"/>
    <w:rsid w:val="00D60324"/>
    <w:rsid w:val="00D60DE5"/>
    <w:rsid w:val="00D66554"/>
    <w:rsid w:val="00D72712"/>
    <w:rsid w:val="00D84A3B"/>
    <w:rsid w:val="00D97ECC"/>
    <w:rsid w:val="00DA1488"/>
    <w:rsid w:val="00DA4140"/>
    <w:rsid w:val="00DD3A1A"/>
    <w:rsid w:val="00DD54D0"/>
    <w:rsid w:val="00DD70C0"/>
    <w:rsid w:val="00DE70C3"/>
    <w:rsid w:val="00DF07C6"/>
    <w:rsid w:val="00E04C3D"/>
    <w:rsid w:val="00E07C1F"/>
    <w:rsid w:val="00E119A3"/>
    <w:rsid w:val="00E16EC7"/>
    <w:rsid w:val="00E21D7D"/>
    <w:rsid w:val="00E36E4C"/>
    <w:rsid w:val="00E5423E"/>
    <w:rsid w:val="00E552E3"/>
    <w:rsid w:val="00E602A6"/>
    <w:rsid w:val="00E67BB8"/>
    <w:rsid w:val="00E93FBB"/>
    <w:rsid w:val="00EA645E"/>
    <w:rsid w:val="00EE201F"/>
    <w:rsid w:val="00EF77DE"/>
    <w:rsid w:val="00F128FA"/>
    <w:rsid w:val="00F34A37"/>
    <w:rsid w:val="00F45F1E"/>
    <w:rsid w:val="00F52EF5"/>
    <w:rsid w:val="00F57D61"/>
    <w:rsid w:val="00F60B72"/>
    <w:rsid w:val="00F626FC"/>
    <w:rsid w:val="00F66A72"/>
    <w:rsid w:val="00F84F3E"/>
    <w:rsid w:val="00FB6157"/>
    <w:rsid w:val="00FC299A"/>
    <w:rsid w:val="00FC6DA4"/>
    <w:rsid w:val="00FD186C"/>
    <w:rsid w:val="00FD6D00"/>
    <w:rsid w:val="00FE46BE"/>
    <w:rsid w:val="00FF5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E62D8"/>
  <w15:docId w15:val="{3E191F89-8770-496A-8842-9F47C1C4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3C1"/>
  </w:style>
  <w:style w:type="paragraph" w:styleId="Heading2">
    <w:name w:val="heading 2"/>
    <w:basedOn w:val="Normal"/>
    <w:next w:val="Normal"/>
    <w:qFormat/>
    <w:rsid w:val="00A973C1"/>
    <w:pPr>
      <w:keepNext/>
      <w:jc w:val="both"/>
      <w:outlineLvl w:val="1"/>
    </w:pPr>
    <w:rPr>
      <w:rFonts w:ascii="Arial" w:hAnsi="Arial"/>
      <w:b/>
      <w:sz w:val="22"/>
    </w:rPr>
  </w:style>
  <w:style w:type="paragraph" w:styleId="Heading4">
    <w:name w:val="heading 4"/>
    <w:basedOn w:val="Normal"/>
    <w:next w:val="Normal"/>
    <w:qFormat/>
    <w:rsid w:val="000125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3C1"/>
    <w:pPr>
      <w:jc w:val="both"/>
    </w:pPr>
    <w:rPr>
      <w:rFonts w:ascii="Arial" w:hAnsi="Arial"/>
      <w:sz w:val="22"/>
    </w:rPr>
  </w:style>
  <w:style w:type="paragraph" w:styleId="Title">
    <w:name w:val="Title"/>
    <w:basedOn w:val="Normal"/>
    <w:qFormat/>
    <w:rsid w:val="00A973C1"/>
    <w:pPr>
      <w:ind w:right="-81"/>
      <w:jc w:val="center"/>
    </w:pPr>
    <w:rPr>
      <w:rFonts w:ascii="Arial" w:hAnsi="Arial"/>
      <w:b/>
      <w:sz w:val="22"/>
      <w:lang w:eastAsia="en-US"/>
    </w:rPr>
  </w:style>
  <w:style w:type="paragraph" w:styleId="Header">
    <w:name w:val="header"/>
    <w:basedOn w:val="Normal"/>
    <w:rsid w:val="000125A6"/>
    <w:pPr>
      <w:tabs>
        <w:tab w:val="center" w:pos="4320"/>
        <w:tab w:val="right" w:pos="8640"/>
      </w:tabs>
    </w:pPr>
    <w:rPr>
      <w:rFonts w:ascii="Arial" w:hAnsi="Arial"/>
      <w:sz w:val="22"/>
      <w:lang w:val="en-US"/>
    </w:rPr>
  </w:style>
  <w:style w:type="paragraph" w:styleId="BalloonText">
    <w:name w:val="Balloon Text"/>
    <w:basedOn w:val="Normal"/>
    <w:semiHidden/>
    <w:rsid w:val="008B7818"/>
    <w:rPr>
      <w:rFonts w:ascii="Tahoma" w:hAnsi="Tahoma" w:cs="Tahoma"/>
      <w:sz w:val="16"/>
      <w:szCs w:val="16"/>
    </w:rPr>
  </w:style>
  <w:style w:type="paragraph" w:styleId="ListParagraph">
    <w:name w:val="List Paragraph"/>
    <w:basedOn w:val="Normal"/>
    <w:uiPriority w:val="34"/>
    <w:qFormat/>
    <w:rsid w:val="00BC4B06"/>
    <w:pPr>
      <w:ind w:left="720"/>
      <w:contextualSpacing/>
    </w:pPr>
  </w:style>
  <w:style w:type="paragraph" w:styleId="NormalWeb">
    <w:name w:val="Normal (Web)"/>
    <w:basedOn w:val="Normal"/>
    <w:uiPriority w:val="99"/>
    <w:semiHidden/>
    <w:unhideWhenUsed/>
    <w:rsid w:val="00A40A17"/>
    <w:pPr>
      <w:spacing w:before="100" w:beforeAutospacing="1" w:after="100" w:afterAutospacing="1"/>
    </w:pPr>
    <w:rPr>
      <w:sz w:val="24"/>
      <w:szCs w:val="24"/>
    </w:rPr>
  </w:style>
  <w:style w:type="character" w:styleId="Hyperlink">
    <w:name w:val="Hyperlink"/>
    <w:basedOn w:val="DefaultParagraphFont"/>
    <w:uiPriority w:val="99"/>
    <w:unhideWhenUsed/>
    <w:rsid w:val="00A40A17"/>
    <w:rPr>
      <w:color w:val="0000FF"/>
      <w:u w:val="single"/>
    </w:rPr>
  </w:style>
  <w:style w:type="character" w:styleId="UnresolvedMention">
    <w:name w:val="Unresolved Mention"/>
    <w:basedOn w:val="DefaultParagraphFont"/>
    <w:uiPriority w:val="99"/>
    <w:semiHidden/>
    <w:unhideWhenUsed/>
    <w:rsid w:val="0089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0964">
      <w:bodyDiv w:val="1"/>
      <w:marLeft w:val="0"/>
      <w:marRight w:val="0"/>
      <w:marTop w:val="0"/>
      <w:marBottom w:val="0"/>
      <w:divBdr>
        <w:top w:val="none" w:sz="0" w:space="0" w:color="auto"/>
        <w:left w:val="none" w:sz="0" w:space="0" w:color="auto"/>
        <w:bottom w:val="none" w:sz="0" w:space="0" w:color="auto"/>
        <w:right w:val="none" w:sz="0" w:space="0" w:color="auto"/>
      </w:divBdr>
    </w:div>
    <w:div w:id="764807387">
      <w:bodyDiv w:val="1"/>
      <w:marLeft w:val="0"/>
      <w:marRight w:val="0"/>
      <w:marTop w:val="0"/>
      <w:marBottom w:val="0"/>
      <w:divBdr>
        <w:top w:val="none" w:sz="0" w:space="0" w:color="auto"/>
        <w:left w:val="none" w:sz="0" w:space="0" w:color="auto"/>
        <w:bottom w:val="none" w:sz="0" w:space="0" w:color="auto"/>
        <w:right w:val="none" w:sz="0" w:space="0" w:color="auto"/>
      </w:divBdr>
    </w:div>
    <w:div w:id="20901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musac.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musac.school.nz" TargetMode="External"/><Relationship Id="rId5" Type="http://schemas.openxmlformats.org/officeDocument/2006/relationships/hyperlink" Target="https://student.musac.school.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 COMPULSORY AND OPTION CHOICES IN YEARS 11, 12 &amp; 13</vt:lpstr>
    </vt:vector>
  </TitlesOfParts>
  <Company>Kavanagh College</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COMPULSORY AND OPTION CHOICES IN YEARS 11, 12 &amp; 13</dc:title>
  <dc:creator>mabaxter</dc:creator>
  <cp:lastModifiedBy>Steve Read</cp:lastModifiedBy>
  <cp:revision>8</cp:revision>
  <cp:lastPrinted>2015-08-20T21:41:00Z</cp:lastPrinted>
  <dcterms:created xsi:type="dcterms:W3CDTF">2020-07-09T10:12:00Z</dcterms:created>
  <dcterms:modified xsi:type="dcterms:W3CDTF">2020-08-19T02:33:00Z</dcterms:modified>
</cp:coreProperties>
</file>